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C0" w:rsidRDefault="00C72AC0" w:rsidP="00C72AC0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</w:p>
    <w:p w:rsidR="00C72AC0" w:rsidRDefault="00C72AC0" w:rsidP="00C72AC0">
      <w:pPr>
        <w:spacing w:before="240"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679622F" wp14:editId="49B86357">
            <wp:extent cx="3072204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rk_Mind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63" cy="87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AC0" w:rsidRPr="003C4EC2" w:rsidRDefault="00C72AC0" w:rsidP="00C72AC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Freelancer Framework - </w:t>
      </w:r>
      <w:r w:rsidRPr="003C4EC2">
        <w:rPr>
          <w:rFonts w:ascii="Arial" w:hAnsi="Arial" w:cs="Arial"/>
          <w:b/>
          <w:sz w:val="28"/>
          <w:szCs w:val="28"/>
        </w:rPr>
        <w:t>Pre-qualification questionnaire (PQQ)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72AC0" w:rsidRDefault="00C72AC0" w:rsidP="00C72AC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2AC0" w:rsidTr="00E97DEC">
        <w:tc>
          <w:tcPr>
            <w:tcW w:w="9016" w:type="dxa"/>
            <w:gridSpan w:val="3"/>
            <w:shd w:val="clear" w:color="auto" w:fill="BFBFBF" w:themeFill="background1" w:themeFillShade="BF"/>
          </w:tcPr>
          <w:p w:rsidR="00C72AC0" w:rsidRDefault="00C72AC0" w:rsidP="00E97DEC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t>Section 1: Information about your business</w:t>
            </w:r>
          </w:p>
          <w:p w:rsidR="00C72AC0" w:rsidRDefault="00C72AC0" w:rsidP="00E97DEC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</w:tc>
      </w:tr>
      <w:tr w:rsidR="00C72AC0" w:rsidTr="00E97DEC">
        <w:tc>
          <w:tcPr>
            <w:tcW w:w="9016" w:type="dxa"/>
            <w:gridSpan w:val="3"/>
          </w:tcPr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7"/>
              <w:gridCol w:w="931"/>
              <w:gridCol w:w="5142"/>
            </w:tblGrid>
            <w:tr w:rsidR="00C72AC0" w:rsidTr="00E97DEC">
              <w:tc>
                <w:tcPr>
                  <w:tcW w:w="2717" w:type="dxa"/>
                </w:tcPr>
                <w:p w:rsidR="00C72AC0" w:rsidRPr="00DB0A20" w:rsidRDefault="00C72AC0" w:rsidP="00E97DEC">
                  <w:pPr>
                    <w:ind w:left="360"/>
                    <w:rPr>
                      <w:rFonts w:ascii="Arial" w:hAnsi="Arial" w:cs="Arial"/>
                    </w:rPr>
                  </w:pPr>
                  <w:r w:rsidRPr="00DB0A20">
                    <w:rPr>
                      <w:rFonts w:ascii="Arial" w:hAnsi="Arial" w:cs="Arial"/>
                    </w:rPr>
                    <w:t xml:space="preserve">Name </w:t>
                  </w:r>
                  <w:r>
                    <w:rPr>
                      <w:rFonts w:ascii="Arial" w:hAnsi="Arial" w:cs="Arial"/>
                    </w:rPr>
                    <w:t xml:space="preserve">and address </w:t>
                  </w:r>
                  <w:r w:rsidRPr="00DB0A20">
                    <w:rPr>
                      <w:rFonts w:ascii="Arial" w:hAnsi="Arial" w:cs="Arial"/>
                    </w:rPr>
                    <w:t xml:space="preserve">of organisation </w:t>
                  </w:r>
                </w:p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72AC0" w:rsidTr="00E97DEC">
              <w:tc>
                <w:tcPr>
                  <w:tcW w:w="2717" w:type="dxa"/>
                </w:tcPr>
                <w:p w:rsidR="00C72AC0" w:rsidRPr="00DB0A20" w:rsidRDefault="00C72AC0" w:rsidP="00E97DEC">
                  <w:pPr>
                    <w:ind w:left="360"/>
                    <w:rPr>
                      <w:rFonts w:ascii="Arial" w:hAnsi="Arial" w:cs="Arial"/>
                    </w:rPr>
                  </w:pPr>
                  <w:r w:rsidRPr="00DB0A20">
                    <w:rPr>
                      <w:rFonts w:ascii="Arial" w:hAnsi="Arial" w:cs="Arial"/>
                    </w:rPr>
                    <w:t>How long trading under this name/previous name</w:t>
                  </w:r>
                </w:p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72AC0" w:rsidTr="00E97DEC">
              <w:trPr>
                <w:trHeight w:val="260"/>
              </w:trPr>
              <w:tc>
                <w:tcPr>
                  <w:tcW w:w="2717" w:type="dxa"/>
                  <w:vMerge w:val="restart"/>
                </w:tcPr>
                <w:p w:rsidR="00C72AC0" w:rsidRPr="00DB0A20" w:rsidRDefault="00C72AC0" w:rsidP="00E97DEC">
                  <w:pPr>
                    <w:ind w:left="360"/>
                    <w:rPr>
                      <w:rFonts w:ascii="Arial" w:hAnsi="Arial" w:cs="Arial"/>
                    </w:rPr>
                  </w:pPr>
                  <w:r w:rsidRPr="00DB0A20">
                    <w:rPr>
                      <w:rFonts w:ascii="Arial" w:hAnsi="Arial" w:cs="Arial"/>
                    </w:rPr>
                    <w:t xml:space="preserve">Contact name for enquiries about this PQQ </w:t>
                  </w:r>
                </w:p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1" w:type="dxa"/>
                </w:tcPr>
                <w:p w:rsidR="00C72AC0" w:rsidRPr="00190D94" w:rsidRDefault="00C72AC0" w:rsidP="00E97DEC">
                  <w:pPr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Name</w:t>
                  </w:r>
                </w:p>
              </w:tc>
              <w:tc>
                <w:tcPr>
                  <w:tcW w:w="5142" w:type="dxa"/>
                </w:tcPr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72AC0" w:rsidTr="00E97DEC">
              <w:trPr>
                <w:trHeight w:val="260"/>
              </w:trPr>
              <w:tc>
                <w:tcPr>
                  <w:tcW w:w="2717" w:type="dxa"/>
                  <w:vMerge/>
                </w:tcPr>
                <w:p w:rsidR="00C72AC0" w:rsidRDefault="00C72AC0" w:rsidP="00C72A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1" w:type="dxa"/>
                </w:tcPr>
                <w:p w:rsidR="00C72AC0" w:rsidRPr="00190D94" w:rsidRDefault="00C72AC0" w:rsidP="00E97DEC">
                  <w:pPr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Tel N</w:t>
                  </w:r>
                  <w:r>
                    <w:rPr>
                      <w:rFonts w:ascii="Arial" w:hAnsi="Arial" w:cs="Arial"/>
                    </w:rPr>
                    <w:t>o.</w:t>
                  </w:r>
                </w:p>
              </w:tc>
              <w:tc>
                <w:tcPr>
                  <w:tcW w:w="5142" w:type="dxa"/>
                </w:tcPr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72AC0" w:rsidTr="00E97DEC">
              <w:trPr>
                <w:trHeight w:val="260"/>
              </w:trPr>
              <w:tc>
                <w:tcPr>
                  <w:tcW w:w="2717" w:type="dxa"/>
                  <w:vMerge/>
                </w:tcPr>
                <w:p w:rsidR="00C72AC0" w:rsidRDefault="00C72AC0" w:rsidP="00C72A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1" w:type="dxa"/>
                </w:tcPr>
                <w:p w:rsidR="00C72AC0" w:rsidRPr="00190D94" w:rsidRDefault="00C72AC0" w:rsidP="00E97DEC">
                  <w:pPr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 xml:space="preserve">Email </w:t>
                  </w:r>
                </w:p>
              </w:tc>
              <w:tc>
                <w:tcPr>
                  <w:tcW w:w="5142" w:type="dxa"/>
                </w:tcPr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72AC0" w:rsidTr="00E97DEC">
              <w:tc>
                <w:tcPr>
                  <w:tcW w:w="2717" w:type="dxa"/>
                </w:tcPr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C72AC0" w:rsidRDefault="00C72AC0" w:rsidP="00E97DE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</w:tc>
      </w:tr>
      <w:tr w:rsidR="00C72AC0" w:rsidTr="00E97DEC">
        <w:tc>
          <w:tcPr>
            <w:tcW w:w="9016" w:type="dxa"/>
            <w:gridSpan w:val="3"/>
            <w:shd w:val="clear" w:color="auto" w:fill="BFBFBF" w:themeFill="background1" w:themeFillShade="BF"/>
          </w:tcPr>
          <w:p w:rsidR="00C72AC0" w:rsidRPr="00190D94" w:rsidRDefault="00C72AC0" w:rsidP="00E97DEC">
            <w:pPr>
              <w:rPr>
                <w:rFonts w:ascii="Arial" w:hAnsi="Arial" w:cs="Arial"/>
              </w:rPr>
            </w:pPr>
            <w:r w:rsidRPr="00190D94">
              <w:rPr>
                <w:rFonts w:ascii="Arial" w:hAnsi="Arial" w:cs="Arial"/>
                <w:b/>
              </w:rPr>
              <w:t>Section 2: Business activities</w:t>
            </w: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Include: y</w:t>
            </w:r>
            <w:r w:rsidRPr="00190D94">
              <w:rPr>
                <w:rFonts w:ascii="Arial" w:hAnsi="Arial" w:cs="Arial"/>
              </w:rPr>
              <w:t>our core business functions</w:t>
            </w:r>
            <w:r>
              <w:rPr>
                <w:rFonts w:ascii="Arial" w:hAnsi="Arial" w:cs="Arial"/>
              </w:rPr>
              <w:t>; r</w:t>
            </w:r>
            <w:r w:rsidRPr="00190D94">
              <w:rPr>
                <w:rFonts w:ascii="Arial" w:hAnsi="Arial" w:cs="Arial"/>
              </w:rPr>
              <w:t xml:space="preserve">elevant trade or </w:t>
            </w:r>
            <w:r>
              <w:rPr>
                <w:rFonts w:ascii="Arial" w:hAnsi="Arial" w:cs="Arial"/>
              </w:rPr>
              <w:t>Professional A</w:t>
            </w:r>
            <w:r w:rsidRPr="00190D94">
              <w:rPr>
                <w:rFonts w:ascii="Arial" w:hAnsi="Arial" w:cs="Arial"/>
              </w:rPr>
              <w:t>ssociations w</w:t>
            </w:r>
            <w:r>
              <w:rPr>
                <w:rFonts w:ascii="Arial" w:hAnsi="Arial" w:cs="Arial"/>
              </w:rPr>
              <w:t xml:space="preserve">hich your business is a part of and; </w:t>
            </w:r>
            <w:r w:rsidRPr="00190D94">
              <w:rPr>
                <w:rFonts w:ascii="Arial" w:hAnsi="Arial" w:cs="Arial"/>
              </w:rPr>
              <w:t>summary of experience relevant to the role of  freelancer</w:t>
            </w:r>
          </w:p>
        </w:tc>
      </w:tr>
      <w:tr w:rsidR="00C72AC0" w:rsidTr="00E97DEC">
        <w:tc>
          <w:tcPr>
            <w:tcW w:w="9016" w:type="dxa"/>
            <w:gridSpan w:val="3"/>
          </w:tcPr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Pr="00410E8D" w:rsidRDefault="00C72AC0" w:rsidP="00E97DEC">
            <w:pPr>
              <w:rPr>
                <w:rFonts w:ascii="Arial" w:hAnsi="Arial" w:cs="Arial"/>
                <w:b/>
              </w:rPr>
            </w:pPr>
          </w:p>
        </w:tc>
      </w:tr>
      <w:tr w:rsidR="00C72AC0" w:rsidTr="00E97DEC">
        <w:tc>
          <w:tcPr>
            <w:tcW w:w="9016" w:type="dxa"/>
            <w:gridSpan w:val="3"/>
            <w:shd w:val="clear" w:color="auto" w:fill="BFBFBF" w:themeFill="background1" w:themeFillShade="BF"/>
          </w:tcPr>
          <w:p w:rsidR="00C72AC0" w:rsidRDefault="00C72AC0" w:rsidP="00E97DEC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t xml:space="preserve">Section 3: Quality </w:t>
            </w: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</w:t>
            </w:r>
            <w:r w:rsidRPr="00190D94">
              <w:rPr>
                <w:rFonts w:ascii="Arial" w:hAnsi="Arial" w:cs="Arial"/>
              </w:rPr>
              <w:t>ual</w:t>
            </w:r>
            <w:r>
              <w:rPr>
                <w:rFonts w:ascii="Arial" w:hAnsi="Arial" w:cs="Arial"/>
              </w:rPr>
              <w:t xml:space="preserve">ity Assurance certificates/ </w:t>
            </w:r>
            <w:r w:rsidRPr="00190D94">
              <w:rPr>
                <w:rFonts w:ascii="Arial" w:hAnsi="Arial" w:cs="Arial"/>
              </w:rPr>
              <w:t>Quality Assurance Systems</w:t>
            </w:r>
            <w:r>
              <w:rPr>
                <w:rFonts w:ascii="Arial" w:hAnsi="Arial" w:cs="Arial"/>
              </w:rPr>
              <w:t xml:space="preserve">/Quality Marks </w:t>
            </w:r>
            <w:r w:rsidRPr="00190D94">
              <w:rPr>
                <w:rFonts w:ascii="Arial" w:hAnsi="Arial" w:cs="Arial"/>
              </w:rPr>
              <w:t xml:space="preserve"> you use and how it relates to the role of freelancer</w:t>
            </w:r>
            <w:r>
              <w:rPr>
                <w:rFonts w:ascii="Arial" w:hAnsi="Arial" w:cs="Arial"/>
              </w:rPr>
              <w:t xml:space="preserve">.  </w:t>
            </w:r>
            <w:r w:rsidRPr="00ED1570">
              <w:rPr>
                <w:rFonts w:ascii="Arial" w:hAnsi="Arial" w:cs="Arial"/>
                <w:b/>
              </w:rPr>
              <w:t xml:space="preserve">Copy of </w:t>
            </w:r>
            <w:r>
              <w:rPr>
                <w:rFonts w:ascii="Arial" w:hAnsi="Arial" w:cs="Arial"/>
                <w:b/>
              </w:rPr>
              <w:t xml:space="preserve"> relevant </w:t>
            </w:r>
            <w:r w:rsidRPr="00ED1570">
              <w:rPr>
                <w:rFonts w:ascii="Arial" w:hAnsi="Arial" w:cs="Arial"/>
                <w:b/>
              </w:rPr>
              <w:t>documents required prior to appointment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C72AC0" w:rsidTr="00E97DEC">
        <w:tc>
          <w:tcPr>
            <w:tcW w:w="9016" w:type="dxa"/>
            <w:gridSpan w:val="3"/>
          </w:tcPr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Pr="00410E8D" w:rsidRDefault="00C72AC0" w:rsidP="00E97DEC">
            <w:pPr>
              <w:rPr>
                <w:rFonts w:ascii="Arial" w:hAnsi="Arial" w:cs="Arial"/>
                <w:b/>
              </w:rPr>
            </w:pPr>
          </w:p>
        </w:tc>
      </w:tr>
      <w:tr w:rsidR="00C72AC0" w:rsidTr="00E97DEC">
        <w:tc>
          <w:tcPr>
            <w:tcW w:w="9016" w:type="dxa"/>
            <w:gridSpan w:val="3"/>
            <w:shd w:val="clear" w:color="auto" w:fill="BFBFBF" w:themeFill="background1" w:themeFillShade="BF"/>
          </w:tcPr>
          <w:p w:rsidR="00C72AC0" w:rsidRPr="00410E8D" w:rsidRDefault="00C72AC0" w:rsidP="00E97DEC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lastRenderedPageBreak/>
              <w:t>Section 4: Insurance</w:t>
            </w:r>
            <w:r>
              <w:rPr>
                <w:rFonts w:ascii="Arial" w:hAnsi="Arial" w:cs="Arial"/>
              </w:rPr>
              <w:t xml:space="preserve"> Please provide details of your organisations insurance policies in terms of professional indemnity and public liability. Minimum £1,000,000.  </w:t>
            </w:r>
            <w:r w:rsidRPr="00ED1570">
              <w:rPr>
                <w:rFonts w:ascii="Arial" w:hAnsi="Arial" w:cs="Arial"/>
                <w:b/>
              </w:rPr>
              <w:t>Copy of insurance</w:t>
            </w:r>
            <w:r>
              <w:rPr>
                <w:rFonts w:ascii="Arial" w:hAnsi="Arial" w:cs="Arial"/>
                <w:b/>
              </w:rPr>
              <w:t xml:space="preserve"> certificate (s)</w:t>
            </w:r>
            <w:r w:rsidRPr="00ED1570">
              <w:rPr>
                <w:rFonts w:ascii="Arial" w:hAnsi="Arial" w:cs="Arial"/>
                <w:b/>
              </w:rPr>
              <w:t xml:space="preserve"> required prior to appointment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C72AC0" w:rsidTr="00E97DEC">
        <w:tc>
          <w:tcPr>
            <w:tcW w:w="9016" w:type="dxa"/>
            <w:gridSpan w:val="3"/>
          </w:tcPr>
          <w:tbl>
            <w:tblPr>
              <w:tblStyle w:val="TableGrid"/>
              <w:tblpPr w:leftFromText="180" w:rightFromText="180" w:vertAnchor="text" w:horzAnchor="margin" w:tblpY="43"/>
              <w:tblW w:w="0" w:type="auto"/>
              <w:tblLook w:val="04A0" w:firstRow="1" w:lastRow="0" w:firstColumn="1" w:lastColumn="0" w:noHBand="0" w:noVBand="1"/>
            </w:tblPr>
            <w:tblGrid>
              <w:gridCol w:w="2088"/>
              <w:gridCol w:w="2232"/>
              <w:gridCol w:w="2232"/>
              <w:gridCol w:w="2232"/>
            </w:tblGrid>
            <w:tr w:rsidR="00C72AC0" w:rsidTr="00E97DEC">
              <w:tc>
                <w:tcPr>
                  <w:tcW w:w="2088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Policy Type</w:t>
                  </w:r>
                </w:p>
              </w:tc>
              <w:tc>
                <w:tcPr>
                  <w:tcW w:w="2232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Expiry date</w:t>
                  </w:r>
                </w:p>
              </w:tc>
              <w:tc>
                <w:tcPr>
                  <w:tcW w:w="2232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Insurer</w:t>
                  </w:r>
                </w:p>
              </w:tc>
              <w:tc>
                <w:tcPr>
                  <w:tcW w:w="2232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Indemnity Value</w:t>
                  </w:r>
                </w:p>
              </w:tc>
            </w:tr>
            <w:tr w:rsidR="00C72AC0" w:rsidTr="00E97DEC">
              <w:tc>
                <w:tcPr>
                  <w:tcW w:w="2088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Professional indemnity</w:t>
                  </w:r>
                </w:p>
              </w:tc>
              <w:tc>
                <w:tcPr>
                  <w:tcW w:w="2232" w:type="dxa"/>
                </w:tcPr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2AC0" w:rsidTr="00E97DEC">
              <w:tc>
                <w:tcPr>
                  <w:tcW w:w="2088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Public liability</w:t>
                  </w:r>
                </w:p>
              </w:tc>
              <w:tc>
                <w:tcPr>
                  <w:tcW w:w="2232" w:type="dxa"/>
                </w:tcPr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2AC0" w:rsidTr="00E97DEC">
              <w:tc>
                <w:tcPr>
                  <w:tcW w:w="2088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(please provide details)</w:t>
                  </w:r>
                </w:p>
              </w:tc>
              <w:tc>
                <w:tcPr>
                  <w:tcW w:w="2232" w:type="dxa"/>
                </w:tcPr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C72AC0" w:rsidRPr="00206E1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72AC0" w:rsidRDefault="00C72AC0" w:rsidP="00E97DEC">
            <w:pPr>
              <w:rPr>
                <w:rFonts w:ascii="Arial" w:hAnsi="Arial" w:cs="Arial"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</w:tc>
      </w:tr>
      <w:tr w:rsidR="00C72AC0" w:rsidTr="00E97DEC">
        <w:tc>
          <w:tcPr>
            <w:tcW w:w="9016" w:type="dxa"/>
            <w:gridSpan w:val="3"/>
          </w:tcPr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</w:tc>
      </w:tr>
      <w:tr w:rsidR="00C72AC0" w:rsidTr="00E97DEC">
        <w:tc>
          <w:tcPr>
            <w:tcW w:w="9016" w:type="dxa"/>
            <w:gridSpan w:val="3"/>
            <w:shd w:val="clear" w:color="auto" w:fill="BFBFBF" w:themeFill="background1" w:themeFillShade="BF"/>
          </w:tcPr>
          <w:p w:rsidR="00C72AC0" w:rsidRDefault="00C72AC0" w:rsidP="00E97DE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Pr="00410E8D">
              <w:rPr>
                <w:rFonts w:ascii="Arial" w:hAnsi="Arial" w:cs="Arial"/>
                <w:b/>
              </w:rPr>
              <w:t xml:space="preserve">: Health and Safety </w:t>
            </w:r>
          </w:p>
        </w:tc>
      </w:tr>
      <w:tr w:rsidR="00C72AC0" w:rsidTr="00E97DEC">
        <w:tc>
          <w:tcPr>
            <w:tcW w:w="9016" w:type="dxa"/>
            <w:gridSpan w:val="3"/>
          </w:tcPr>
          <w:p w:rsidR="00C72AC0" w:rsidRDefault="00C72AC0" w:rsidP="00E97DEC">
            <w:p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>Please provide a copy of your organisations</w:t>
            </w:r>
            <w:r>
              <w:rPr>
                <w:rFonts w:ascii="Arial" w:hAnsi="Arial" w:cs="Arial"/>
              </w:rPr>
              <w:t>:</w:t>
            </w:r>
          </w:p>
          <w:p w:rsidR="00C72AC0" w:rsidRPr="00DB0A20" w:rsidRDefault="00C72AC0" w:rsidP="00C72A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B0A20">
              <w:rPr>
                <w:rFonts w:ascii="Arial" w:hAnsi="Arial" w:cs="Arial"/>
              </w:rPr>
              <w:t>Risk assessment</w:t>
            </w:r>
            <w:r w:rsidRPr="00DB0A20">
              <w:rPr>
                <w:rFonts w:ascii="Arial" w:hAnsi="Arial" w:cs="Arial"/>
                <w:b/>
              </w:rPr>
              <w:t xml:space="preserve"> </w:t>
            </w:r>
          </w:p>
          <w:p w:rsidR="00C72AC0" w:rsidRPr="00ED1570" w:rsidRDefault="00C72AC0" w:rsidP="00C72AC0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DB0A20">
              <w:rPr>
                <w:rFonts w:ascii="Arial" w:hAnsi="Arial" w:cs="Arial"/>
              </w:rPr>
              <w:t>Health and Safety Policy</w:t>
            </w:r>
            <w:r w:rsidRPr="00DB0A20">
              <w:rPr>
                <w:rFonts w:ascii="Arial" w:hAnsi="Arial" w:cs="Arial"/>
                <w:b/>
              </w:rPr>
              <w:t xml:space="preserve"> or</w:t>
            </w:r>
            <w:r w:rsidRPr="00DB0A20">
              <w:rPr>
                <w:rFonts w:ascii="Arial" w:hAnsi="Arial" w:cs="Arial"/>
              </w:rPr>
              <w:t xml:space="preserve"> provide confirmation that you will adhere to the York Mind`s Health and Safety Policy and Procedures which can be found at </w:t>
            </w:r>
            <w:hyperlink r:id="rId6" w:history="1">
              <w:r w:rsidRPr="00DB0A20">
                <w:rPr>
                  <w:rStyle w:val="Hyperlink"/>
                  <w:rFonts w:ascii="Arial" w:hAnsi="Arial" w:cs="Arial"/>
                </w:rPr>
                <w:t>www.yorkmind.org.uk</w:t>
              </w:r>
            </w:hyperlink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Pr="00ED1570" w:rsidRDefault="00C72AC0" w:rsidP="00E97DEC">
            <w:pPr>
              <w:rPr>
                <w:rFonts w:ascii="Arial" w:hAnsi="Arial" w:cs="Arial"/>
              </w:rPr>
            </w:pPr>
            <w:r w:rsidRPr="00ED1570">
              <w:rPr>
                <w:rFonts w:ascii="Arial" w:hAnsi="Arial" w:cs="Arial"/>
                <w:b/>
              </w:rPr>
              <w:t>Copy of documents</w:t>
            </w:r>
            <w:r>
              <w:rPr>
                <w:rFonts w:ascii="Arial" w:hAnsi="Arial" w:cs="Arial"/>
                <w:b/>
              </w:rPr>
              <w:t>/written confirmation</w:t>
            </w:r>
            <w:r w:rsidRPr="00ED1570">
              <w:rPr>
                <w:rFonts w:ascii="Arial" w:hAnsi="Arial" w:cs="Arial"/>
                <w:b/>
              </w:rPr>
              <w:t xml:space="preserve"> required prior to appointment</w:t>
            </w: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</w:tc>
      </w:tr>
      <w:tr w:rsidR="00C72AC0" w:rsidTr="00E97DEC">
        <w:tc>
          <w:tcPr>
            <w:tcW w:w="9016" w:type="dxa"/>
            <w:gridSpan w:val="3"/>
            <w:shd w:val="clear" w:color="auto" w:fill="BFBFBF" w:themeFill="background1" w:themeFillShade="BF"/>
          </w:tcPr>
          <w:p w:rsidR="00C72AC0" w:rsidRDefault="00C72AC0" w:rsidP="00E97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6</w:t>
            </w:r>
            <w:r w:rsidRPr="00410E8D">
              <w:rPr>
                <w:rFonts w:ascii="Arial" w:hAnsi="Arial" w:cs="Arial"/>
                <w:b/>
              </w:rPr>
              <w:t>: Equal Opportunities</w:t>
            </w:r>
          </w:p>
        </w:tc>
      </w:tr>
      <w:tr w:rsidR="00C72AC0" w:rsidTr="00E97DEC">
        <w:tc>
          <w:tcPr>
            <w:tcW w:w="9016" w:type="dxa"/>
            <w:gridSpan w:val="3"/>
          </w:tcPr>
          <w:p w:rsidR="00C72AC0" w:rsidRDefault="00C72AC0" w:rsidP="00E97DEC">
            <w:p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>Please provide a copy of your organisations</w:t>
            </w:r>
            <w:r>
              <w:rPr>
                <w:rFonts w:ascii="Arial" w:hAnsi="Arial" w:cs="Arial"/>
              </w:rPr>
              <w:t>:</w:t>
            </w:r>
          </w:p>
          <w:p w:rsidR="00C72AC0" w:rsidRPr="00ED1570" w:rsidRDefault="00C72AC0" w:rsidP="00C72AC0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DB0A20">
              <w:rPr>
                <w:rFonts w:ascii="Arial" w:hAnsi="Arial" w:cs="Arial"/>
              </w:rPr>
              <w:t>Equal Opportunities policy</w:t>
            </w:r>
            <w:r>
              <w:rPr>
                <w:rFonts w:ascii="Arial" w:hAnsi="Arial" w:cs="Arial"/>
              </w:rPr>
              <w:t>/</w:t>
            </w:r>
            <w:r w:rsidRPr="00DB0A20">
              <w:rPr>
                <w:rFonts w:ascii="Arial" w:hAnsi="Arial" w:cs="Arial"/>
              </w:rPr>
              <w:t xml:space="preserve"> details of practices you have in place </w:t>
            </w:r>
            <w:r w:rsidRPr="00DB0A20">
              <w:rPr>
                <w:rFonts w:ascii="Arial" w:hAnsi="Arial" w:cs="Arial"/>
                <w:b/>
              </w:rPr>
              <w:t>or</w:t>
            </w:r>
            <w:r w:rsidRPr="00DB0A20">
              <w:rPr>
                <w:rFonts w:ascii="Arial" w:hAnsi="Arial" w:cs="Arial"/>
              </w:rPr>
              <w:t xml:space="preserve"> provide confirmation that you will adhere to the York Mind`s Equality and Diversity Policy and Procedure which can be found at </w:t>
            </w:r>
            <w:hyperlink r:id="rId7" w:history="1">
              <w:r w:rsidRPr="00DB0A20">
                <w:rPr>
                  <w:rStyle w:val="Hyperlink"/>
                  <w:rFonts w:ascii="Arial" w:hAnsi="Arial" w:cs="Arial"/>
                </w:rPr>
                <w:t>www.yorkmind.org.uk</w:t>
              </w:r>
            </w:hyperlink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C72AC0" w:rsidRPr="00ED1570" w:rsidRDefault="00C72AC0" w:rsidP="00E97DEC">
            <w:pPr>
              <w:rPr>
                <w:rFonts w:ascii="Arial" w:hAnsi="Arial" w:cs="Arial"/>
                <w:b/>
              </w:rPr>
            </w:pPr>
            <w:r w:rsidRPr="00ED1570">
              <w:rPr>
                <w:rFonts w:ascii="Arial" w:hAnsi="Arial" w:cs="Arial"/>
                <w:b/>
              </w:rPr>
              <w:t>Copy of documents</w:t>
            </w:r>
            <w:r>
              <w:rPr>
                <w:rFonts w:ascii="Arial" w:hAnsi="Arial" w:cs="Arial"/>
                <w:b/>
              </w:rPr>
              <w:t xml:space="preserve">/ written confirmation required </w:t>
            </w:r>
            <w:r w:rsidRPr="00ED1570">
              <w:rPr>
                <w:rFonts w:ascii="Arial" w:hAnsi="Arial" w:cs="Arial"/>
                <w:b/>
              </w:rPr>
              <w:t>prior to appointment</w:t>
            </w:r>
          </w:p>
          <w:p w:rsidR="00C72AC0" w:rsidRPr="00DB0A20" w:rsidRDefault="00C72AC0" w:rsidP="00E97DEC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C72AC0" w:rsidTr="00E97DEC">
        <w:tc>
          <w:tcPr>
            <w:tcW w:w="9016" w:type="dxa"/>
            <w:gridSpan w:val="3"/>
          </w:tcPr>
          <w:p w:rsidR="00C72AC0" w:rsidRPr="00410E8D" w:rsidRDefault="00C72AC0" w:rsidP="00E97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</w:t>
            </w:r>
            <w:r w:rsidRPr="00410E8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Client experience</w:t>
            </w:r>
          </w:p>
          <w:p w:rsidR="00C72AC0" w:rsidRDefault="00C72AC0" w:rsidP="00E9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which of the following client groups have you had experience of working with: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47"/>
            </w:tblGrid>
            <w:tr w:rsidR="00C72AC0" w:rsidTr="00E97DEC">
              <w:tc>
                <w:tcPr>
                  <w:tcW w:w="3143" w:type="dxa"/>
                  <w:shd w:val="clear" w:color="auto" w:fill="BFBFBF" w:themeFill="background1" w:themeFillShade="BF"/>
                </w:tcPr>
                <w:p w:rsidR="00C72AC0" w:rsidRPr="00190D94" w:rsidRDefault="00C72AC0" w:rsidP="00E97DEC">
                  <w:pPr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Client group</w:t>
                  </w:r>
                </w:p>
              </w:tc>
              <w:tc>
                <w:tcPr>
                  <w:tcW w:w="5647" w:type="dxa"/>
                  <w:shd w:val="clear" w:color="auto" w:fill="BFBFBF" w:themeFill="background1" w:themeFillShade="BF"/>
                </w:tcPr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Brief outline of experience</w:t>
                  </w:r>
                </w:p>
              </w:tc>
            </w:tr>
            <w:tr w:rsidR="00C72AC0" w:rsidTr="00E97DEC">
              <w:tc>
                <w:tcPr>
                  <w:tcW w:w="3143" w:type="dxa"/>
                </w:tcPr>
                <w:p w:rsidR="00C72AC0" w:rsidRPr="00190D94" w:rsidRDefault="00C72AC0" w:rsidP="00E97DEC">
                  <w:pPr>
                    <w:ind w:left="360"/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Vulnerable Adults</w:t>
                  </w: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7" w:type="dxa"/>
                </w:tcPr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2AC0" w:rsidTr="00E97DEC">
              <w:tc>
                <w:tcPr>
                  <w:tcW w:w="3143" w:type="dxa"/>
                </w:tcPr>
                <w:p w:rsidR="00C72AC0" w:rsidRPr="00190D94" w:rsidRDefault="00C72AC0" w:rsidP="00E97DEC">
                  <w:pPr>
                    <w:ind w:left="360"/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lastRenderedPageBreak/>
                    <w:t>Vulnerable Young People</w:t>
                  </w: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7" w:type="dxa"/>
                </w:tcPr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2AC0" w:rsidTr="00E97DEC">
              <w:tc>
                <w:tcPr>
                  <w:tcW w:w="3143" w:type="dxa"/>
                </w:tcPr>
                <w:p w:rsidR="00C72AC0" w:rsidRPr="00190D94" w:rsidRDefault="00C72AC0" w:rsidP="00E97DEC">
                  <w:pPr>
                    <w:ind w:left="360"/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Other – please specify</w:t>
                  </w: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7" w:type="dxa"/>
                </w:tcPr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  <w:p w:rsidR="00C72AC0" w:rsidRDefault="00C72AC0" w:rsidP="00E97DE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72AC0" w:rsidRDefault="00C72AC0" w:rsidP="00E97DEC">
            <w:pPr>
              <w:rPr>
                <w:rFonts w:ascii="Arial" w:hAnsi="Arial" w:cs="Arial"/>
              </w:rPr>
            </w:pPr>
          </w:p>
          <w:p w:rsidR="00C72AC0" w:rsidRPr="00190D94" w:rsidRDefault="00C72AC0" w:rsidP="00E97DEC">
            <w:pPr>
              <w:rPr>
                <w:rFonts w:ascii="Arial" w:hAnsi="Arial" w:cs="Arial"/>
                <w:b/>
              </w:rPr>
            </w:pPr>
          </w:p>
        </w:tc>
      </w:tr>
      <w:tr w:rsidR="00C72AC0" w:rsidTr="00E97DEC">
        <w:tc>
          <w:tcPr>
            <w:tcW w:w="9016" w:type="dxa"/>
            <w:gridSpan w:val="3"/>
            <w:shd w:val="clear" w:color="auto" w:fill="BFBFBF" w:themeFill="background1" w:themeFillShade="BF"/>
          </w:tcPr>
          <w:p w:rsidR="00C72AC0" w:rsidRPr="000C4323" w:rsidRDefault="00C72AC0" w:rsidP="00E97DEC">
            <w:pPr>
              <w:rPr>
                <w:rFonts w:ascii="Arial" w:hAnsi="Arial" w:cs="Arial"/>
                <w:b/>
              </w:rPr>
            </w:pPr>
            <w:r w:rsidRPr="000C4323">
              <w:rPr>
                <w:rFonts w:ascii="Arial" w:hAnsi="Arial" w:cs="Arial"/>
                <w:b/>
              </w:rPr>
              <w:lastRenderedPageBreak/>
              <w:t>Section 8: Disclosure and Barring Service</w:t>
            </w: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Please provide details of your disclosure and barring service certificate.  You may be required to obtain an updated DBS certificate if your current certificate is more than 12 month old. </w:t>
            </w:r>
            <w:r>
              <w:rPr>
                <w:rFonts w:ascii="Arial" w:hAnsi="Arial" w:cs="Arial"/>
                <w:b/>
              </w:rPr>
              <w:t>Copy of DBS</w:t>
            </w:r>
            <w:r w:rsidRPr="00ED1570">
              <w:rPr>
                <w:rFonts w:ascii="Arial" w:hAnsi="Arial" w:cs="Arial"/>
                <w:b/>
              </w:rPr>
              <w:t xml:space="preserve"> required prior to appointment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C72AC0" w:rsidTr="00E97DEC">
        <w:tc>
          <w:tcPr>
            <w:tcW w:w="3005" w:type="dxa"/>
          </w:tcPr>
          <w:p w:rsidR="00C72AC0" w:rsidRDefault="00C72AC0" w:rsidP="00E9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please specific (Standard/ Enhanced)</w:t>
            </w:r>
          </w:p>
        </w:tc>
        <w:tc>
          <w:tcPr>
            <w:tcW w:w="3005" w:type="dxa"/>
          </w:tcPr>
          <w:p w:rsidR="00C72AC0" w:rsidRDefault="00C72AC0" w:rsidP="00E9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issued</w:t>
            </w:r>
          </w:p>
        </w:tc>
        <w:tc>
          <w:tcPr>
            <w:tcW w:w="3006" w:type="dxa"/>
          </w:tcPr>
          <w:p w:rsidR="00C72AC0" w:rsidRDefault="00C72AC0" w:rsidP="00E9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number</w:t>
            </w:r>
          </w:p>
          <w:p w:rsidR="00C72AC0" w:rsidRDefault="00C72AC0" w:rsidP="00E97DEC">
            <w:pPr>
              <w:rPr>
                <w:rFonts w:ascii="Arial" w:hAnsi="Arial" w:cs="Arial"/>
              </w:rPr>
            </w:pPr>
          </w:p>
          <w:p w:rsidR="00C72AC0" w:rsidRDefault="00C72AC0" w:rsidP="00E97DEC">
            <w:pPr>
              <w:rPr>
                <w:rFonts w:ascii="Arial" w:hAnsi="Arial" w:cs="Arial"/>
              </w:rPr>
            </w:pPr>
          </w:p>
          <w:p w:rsidR="00C72AC0" w:rsidRDefault="00C72AC0" w:rsidP="00E97DEC">
            <w:pPr>
              <w:rPr>
                <w:rFonts w:ascii="Arial" w:hAnsi="Arial" w:cs="Arial"/>
              </w:rPr>
            </w:pPr>
          </w:p>
        </w:tc>
      </w:tr>
      <w:tr w:rsidR="00C72AC0" w:rsidTr="00E97DEC">
        <w:tc>
          <w:tcPr>
            <w:tcW w:w="9016" w:type="dxa"/>
            <w:gridSpan w:val="3"/>
            <w:shd w:val="clear" w:color="auto" w:fill="BFBFBF" w:themeFill="background1" w:themeFillShade="BF"/>
          </w:tcPr>
          <w:p w:rsidR="00C72AC0" w:rsidRPr="00410E8D" w:rsidRDefault="00C72AC0" w:rsidP="00E97DEC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t xml:space="preserve">Section 7: Supporting Statement </w:t>
            </w:r>
            <w:r>
              <w:rPr>
                <w:rFonts w:ascii="Arial" w:hAnsi="Arial" w:cs="Arial"/>
                <w:b/>
              </w:rPr>
              <w:t>(max 400 words)</w:t>
            </w:r>
          </w:p>
          <w:p w:rsidR="00C72AC0" w:rsidRPr="000C4323" w:rsidRDefault="00C72AC0" w:rsidP="00E9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outline your skills, knowledge and experiences relevant to the role of freelancer (include any specialist areas of expertise)</w:t>
            </w: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</w:tc>
      </w:tr>
      <w:tr w:rsidR="00C72AC0" w:rsidTr="00E97DEC">
        <w:tc>
          <w:tcPr>
            <w:tcW w:w="9016" w:type="dxa"/>
            <w:gridSpan w:val="3"/>
          </w:tcPr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  <w:p w:rsidR="00C72AC0" w:rsidRDefault="00C72AC0" w:rsidP="00E97DEC">
            <w:pPr>
              <w:rPr>
                <w:rFonts w:ascii="Arial" w:hAnsi="Arial" w:cs="Arial"/>
                <w:b/>
              </w:rPr>
            </w:pPr>
          </w:p>
        </w:tc>
      </w:tr>
    </w:tbl>
    <w:p w:rsidR="00C72AC0" w:rsidRDefault="00C72AC0" w:rsidP="00C72AC0">
      <w:pPr>
        <w:rPr>
          <w:rFonts w:ascii="Arial" w:hAnsi="Arial" w:cs="Arial"/>
          <w:b/>
        </w:rPr>
      </w:pPr>
    </w:p>
    <w:p w:rsidR="00C72AC0" w:rsidRDefault="00C72AC0" w:rsidP="00C72AC0">
      <w:pPr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note that t</w:t>
      </w:r>
      <w:r w:rsidRPr="0031561B">
        <w:rPr>
          <w:rFonts w:ascii="Arial" w:hAnsi="Arial" w:cs="Arial"/>
          <w:color w:val="000000" w:themeColor="text1"/>
        </w:rPr>
        <w:t>aking part in our Framework does n</w:t>
      </w:r>
      <w:r>
        <w:rPr>
          <w:rFonts w:ascii="Arial" w:hAnsi="Arial" w:cs="Arial"/>
          <w:color w:val="000000" w:themeColor="text1"/>
        </w:rPr>
        <w:t xml:space="preserve">ot guarantee the offer of a freelance role.  However, the Framework will usually be our preferred </w:t>
      </w:r>
      <w:r w:rsidRPr="0031561B">
        <w:rPr>
          <w:rFonts w:ascii="Arial" w:hAnsi="Arial" w:cs="Arial"/>
          <w:color w:val="000000" w:themeColor="text1"/>
        </w:rPr>
        <w:t xml:space="preserve">option </w:t>
      </w:r>
      <w:r>
        <w:rPr>
          <w:rFonts w:ascii="Arial" w:hAnsi="Arial" w:cs="Arial"/>
          <w:color w:val="000000" w:themeColor="text1"/>
        </w:rPr>
        <w:t xml:space="preserve">when seeking to fill a freelancer position.  Please ensure you submit this PQQ  to </w:t>
      </w:r>
      <w:hyperlink r:id="rId8" w:history="1">
        <w:r w:rsidRPr="00885166">
          <w:rPr>
            <w:rStyle w:val="Hyperlink"/>
            <w:rFonts w:ascii="Arial" w:hAnsi="Arial" w:cs="Arial"/>
          </w:rPr>
          <w:t>vacancies@yorkmind.org.uk</w:t>
        </w:r>
      </w:hyperlink>
      <w:r>
        <w:rPr>
          <w:rFonts w:ascii="Arial" w:hAnsi="Arial" w:cs="Arial"/>
          <w:color w:val="000000" w:themeColor="text1"/>
        </w:rPr>
        <w:t xml:space="preserve"> by the submission deadline as late submissions may not be accepted.  </w:t>
      </w:r>
    </w:p>
    <w:p w:rsidR="00C72AC0" w:rsidRDefault="00C72AC0" w:rsidP="00C72AC0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C72AC0" w:rsidRDefault="00C72AC0" w:rsidP="00C72AC0">
      <w:pPr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Signed</w:t>
      </w:r>
    </w:p>
    <w:p w:rsidR="00C72AC0" w:rsidRDefault="00C72AC0" w:rsidP="00C72AC0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C72AC0" w:rsidRDefault="00C72AC0" w:rsidP="00C72AC0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BC7955" w:rsidRDefault="00C72AC0" w:rsidP="00C72AC0">
      <w:pPr>
        <w:spacing w:before="240" w:after="0" w:line="240" w:lineRule="auto"/>
      </w:pPr>
      <w:r>
        <w:rPr>
          <w:rFonts w:ascii="Arial" w:hAnsi="Arial" w:cs="Arial"/>
          <w:color w:val="000000" w:themeColor="text1"/>
        </w:rPr>
        <w:t xml:space="preserve">Date </w:t>
      </w:r>
    </w:p>
    <w:sectPr w:rsidR="00BC7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C05"/>
    <w:multiLevelType w:val="hybridMultilevel"/>
    <w:tmpl w:val="77F4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014D"/>
    <w:multiLevelType w:val="hybridMultilevel"/>
    <w:tmpl w:val="96A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C0"/>
    <w:rsid w:val="008F449A"/>
    <w:rsid w:val="00C72AC0"/>
    <w:rsid w:val="00D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90C6D-B516-493A-9A20-A4A9D50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C0"/>
    <w:pPr>
      <w:ind w:left="720"/>
      <w:contextualSpacing/>
    </w:pPr>
  </w:style>
  <w:style w:type="table" w:styleId="TableGrid">
    <w:name w:val="Table Grid"/>
    <w:basedOn w:val="TableNormal"/>
    <w:uiPriority w:val="39"/>
    <w:rsid w:val="00C7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yorkmin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rkmi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rkmind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Benjamin</dc:creator>
  <cp:keywords/>
  <dc:description/>
  <cp:lastModifiedBy>Bev Benjamin</cp:lastModifiedBy>
  <cp:revision>1</cp:revision>
  <dcterms:created xsi:type="dcterms:W3CDTF">2021-09-06T10:36:00Z</dcterms:created>
  <dcterms:modified xsi:type="dcterms:W3CDTF">2021-09-06T10:37:00Z</dcterms:modified>
</cp:coreProperties>
</file>