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5A1555" w:rsidRPr="00754609" w:rsidRDefault="005A1555" w:rsidP="005A1555">
            <w:pPr>
              <w:rPr>
                <w:i/>
                <w:color w:val="FF0000"/>
              </w:rPr>
            </w:pPr>
          </w:p>
          <w:p w:rsidR="003D4F6D" w:rsidRPr="008861C5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8861C5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DC60D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support 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DC60D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Support Coordinator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25B90" w:rsidRDefault="00DC60DB" w:rsidP="00D25B9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 hours per week. Days negotiable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Pro-rata/full time/part time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8861C5" w:rsidRDefault="008C1A1E" w:rsidP="00DC60DB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£</w:t>
            </w:r>
            <w:r w:rsidR="00F420E8">
              <w:rPr>
                <w:b w:val="0"/>
                <w:sz w:val="24"/>
                <w:szCs w:val="24"/>
              </w:rPr>
              <w:t>22000 pro-rata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8861C5" w:rsidRDefault="00DC60D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 Services Manager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9" w:rsidRDefault="00DC60DB" w:rsidP="00D9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Freelance peer supporters</w:t>
            </w:r>
          </w:p>
          <w:p w:rsidR="008861C5" w:rsidRPr="00DF203F" w:rsidRDefault="008861C5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C5" w:rsidRPr="008861C5" w:rsidRDefault="00BD7ADD" w:rsidP="008861C5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Flexibility to work across York Mind, Foss Park Hospital and home working</w:t>
            </w:r>
            <w:bookmarkStart w:id="0" w:name="_GoBack"/>
            <w:bookmarkEnd w:id="0"/>
          </w:p>
          <w:p w:rsidR="005A1555" w:rsidRPr="005A1555" w:rsidRDefault="005A1555" w:rsidP="005A1555"/>
        </w:tc>
      </w:tr>
      <w:tr w:rsidR="005A155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F420E8" w:rsidP="008C1A1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collaboratively with the pathway to recovery team, this post will be responsible for coordinating a peer support service which provides 1-1 peer support for people leaving Foss Park hospital. </w:t>
            </w:r>
            <w:r w:rsidR="008C1A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A2B68" w:rsidRPr="00DF203F" w:rsidTr="004A45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Default="006A2B68" w:rsidP="005430C0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Main</w:t>
            </w:r>
            <w:r w:rsidR="005430C0">
              <w:rPr>
                <w:rFonts w:ascii="Arial" w:hAnsi="Arial" w:cs="Arial"/>
                <w:b/>
                <w:sz w:val="24"/>
                <w:szCs w:val="24"/>
              </w:rPr>
              <w:t xml:space="preserve"> deliverables</w:t>
            </w:r>
            <w:r w:rsidRPr="00D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A2B68" w:rsidRPr="00DF203F" w:rsidTr="00AA2D3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Default="00F420E8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recruit </w:t>
            </w:r>
            <w:r w:rsidR="004721F7">
              <w:rPr>
                <w:rFonts w:ascii="Arial" w:hAnsi="Arial" w:cs="Arial"/>
                <w:sz w:val="24"/>
                <w:szCs w:val="24"/>
              </w:rPr>
              <w:t>freelance peer supporters</w:t>
            </w:r>
          </w:p>
          <w:p w:rsidR="003D67F8" w:rsidRPr="007063FA" w:rsidRDefault="003D67F8" w:rsidP="003D67F8">
            <w:pPr>
              <w:tabs>
                <w:tab w:val="left" w:pos="1704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A2B68" w:rsidRDefault="00F420E8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work closely with the Pathway to Recovery Team to oversee the peer support project </w:t>
            </w:r>
          </w:p>
          <w:p w:rsidR="003D67F8" w:rsidRPr="007063FA" w:rsidRDefault="003D67F8" w:rsidP="003D67F8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B68" w:rsidRDefault="00F420E8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721F7">
              <w:rPr>
                <w:rFonts w:ascii="Arial" w:hAnsi="Arial" w:cs="Arial"/>
                <w:sz w:val="24"/>
                <w:szCs w:val="24"/>
              </w:rPr>
              <w:t>meet 1-1 with people in Foss Park hospital for initial meetings and to match with an appropriate peer supporter</w:t>
            </w:r>
          </w:p>
          <w:p w:rsidR="003D67F8" w:rsidRDefault="003D67F8" w:rsidP="003D67F8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B68" w:rsidRDefault="004721F7" w:rsidP="008861C5">
            <w:pPr>
              <w:numPr>
                <w:ilvl w:val="0"/>
                <w:numId w:val="12"/>
              </w:num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ongoing support and supervision to peer supporters</w:t>
            </w:r>
          </w:p>
          <w:p w:rsidR="003D67F8" w:rsidRPr="007063FA" w:rsidRDefault="003D67F8" w:rsidP="003D67F8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A2B68" w:rsidRPr="00DF203F" w:rsidRDefault="006A2B68" w:rsidP="004721F7">
            <w:pPr>
              <w:tabs>
                <w:tab w:val="left" w:pos="1704"/>
              </w:tabs>
              <w:rPr>
                <w:sz w:val="24"/>
                <w:szCs w:val="24"/>
              </w:rPr>
            </w:pPr>
          </w:p>
        </w:tc>
      </w:tr>
      <w:tr w:rsidR="006A2B68" w:rsidRPr="00DF203F" w:rsidTr="0086272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6A2B68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 w:rsidRPr="00DF203F">
              <w:rPr>
                <w:rFonts w:cs="Arial"/>
                <w:b/>
                <w:sz w:val="24"/>
                <w:szCs w:val="24"/>
              </w:rPr>
              <w:t>Main duties:</w:t>
            </w:r>
          </w:p>
        </w:tc>
      </w:tr>
      <w:tr w:rsidR="006A2B68" w:rsidRPr="00DF203F" w:rsidTr="00A1709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To work within the aims and objectives of Mind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a commitment to Quality Management in Mind working within the polic</w:t>
            </w:r>
            <w:r w:rsidR="003D67F8">
              <w:rPr>
                <w:rFonts w:cs="Arial"/>
                <w:sz w:val="24"/>
                <w:szCs w:val="24"/>
              </w:rPr>
              <w:t xml:space="preserve">ies and procedures of York Mind </w:t>
            </w:r>
          </w:p>
          <w:p w:rsidR="006A2B68" w:rsidRPr="007063FA" w:rsidRDefault="006A2B68" w:rsidP="008861C5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:rsidR="004721F7" w:rsidRPr="004721F7" w:rsidRDefault="006A2B68" w:rsidP="004721F7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Management and Support</w:t>
            </w:r>
          </w:p>
          <w:p w:rsidR="004721F7" w:rsidRPr="004721F7" w:rsidRDefault="004721F7" w:rsidP="004721F7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provide support and supervision to Freelance Peer Supporters</w:t>
            </w:r>
          </w:p>
          <w:p w:rsidR="004721F7" w:rsidRDefault="004721F7" w:rsidP="004721F7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4721F7" w:rsidRDefault="00102F08" w:rsidP="004721F7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lastRenderedPageBreak/>
              <w:t xml:space="preserve">To ensure </w:t>
            </w:r>
            <w:r w:rsidR="004721F7">
              <w:rPr>
                <w:rFonts w:cs="Arial"/>
                <w:sz w:val="24"/>
                <w:szCs w:val="24"/>
              </w:rPr>
              <w:t>freelance peer supporters are trained</w:t>
            </w:r>
            <w:r w:rsidRPr="00102F08">
              <w:rPr>
                <w:rFonts w:cs="Arial"/>
                <w:sz w:val="24"/>
                <w:szCs w:val="24"/>
              </w:rPr>
              <w:t xml:space="preserve"> and compliant with organisational and service specific policies, procedures and safeguarding obligations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Engage with line management, supervision, training and d</w:t>
            </w:r>
            <w:r>
              <w:rPr>
                <w:rFonts w:cs="Arial"/>
                <w:sz w:val="24"/>
                <w:szCs w:val="24"/>
              </w:rPr>
              <w:t xml:space="preserve">evelopment as per organisational </w:t>
            </w:r>
            <w:r w:rsidRPr="00102F08">
              <w:rPr>
                <w:rFonts w:cs="Arial"/>
                <w:sz w:val="24"/>
                <w:szCs w:val="24"/>
              </w:rPr>
              <w:t>policies and procedures.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To work as part of a team and work co-operatively with colleagues.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To be prepared to give and receive support from others in the team as appropriate.</w:t>
            </w:r>
          </w:p>
          <w:p w:rsidR="00102F08" w:rsidRPr="00102F08" w:rsidRDefault="00102F08" w:rsidP="00102F08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102F08" w:rsidRPr="00102F08" w:rsidRDefault="00102F08" w:rsidP="00102F08">
            <w:pPr>
              <w:pStyle w:val="BodyText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102F08">
              <w:rPr>
                <w:rFonts w:cs="Arial"/>
                <w:sz w:val="24"/>
                <w:szCs w:val="24"/>
              </w:rPr>
              <w:t>To attend staff team meetings and participate in the work of the team.</w:t>
            </w:r>
          </w:p>
          <w:p w:rsidR="006A2B68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Default="00127206" w:rsidP="008861C5">
            <w:pPr>
              <w:pStyle w:val="BodyText"/>
              <w:numPr>
                <w:ilvl w:val="0"/>
                <w:numId w:val="13"/>
              </w:numPr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Service Development</w:t>
            </w:r>
          </w:p>
          <w:p w:rsidR="00127206" w:rsidRDefault="00127206" w:rsidP="00127206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6A2B68" w:rsidRPr="00C1017C" w:rsidRDefault="00127206" w:rsidP="008861C5">
            <w:pPr>
              <w:pStyle w:val="BodyText"/>
              <w:numPr>
                <w:ilvl w:val="0"/>
                <w:numId w:val="1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ensure that adequate systems and processes are in place for the effective running of </w:t>
            </w:r>
            <w:r w:rsidR="004721F7">
              <w:rPr>
                <w:rFonts w:cs="Arial"/>
                <w:sz w:val="24"/>
                <w:szCs w:val="24"/>
              </w:rPr>
              <w:t>the peer support service</w:t>
            </w:r>
          </w:p>
          <w:p w:rsidR="006A2B68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Default="006A2B68" w:rsidP="008861C5">
            <w:pPr>
              <w:pStyle w:val="BodyText"/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Health and Safety</w:t>
            </w:r>
          </w:p>
          <w:p w:rsidR="006A2B68" w:rsidRDefault="006A2B68" w:rsidP="008861C5">
            <w:pPr>
              <w:pStyle w:val="BodyText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suitable procedures are being followed to safeguard the</w:t>
            </w:r>
            <w:r>
              <w:rPr>
                <w:rFonts w:cs="Arial"/>
                <w:sz w:val="24"/>
                <w:szCs w:val="24"/>
              </w:rPr>
              <w:t xml:space="preserve"> health and safety of volunteers </w:t>
            </w:r>
            <w:r w:rsidRPr="007063FA">
              <w:rPr>
                <w:rFonts w:cs="Arial"/>
                <w:sz w:val="24"/>
                <w:szCs w:val="24"/>
              </w:rPr>
              <w:t>and service users.</w:t>
            </w:r>
          </w:p>
          <w:p w:rsidR="00127206" w:rsidRPr="007063FA" w:rsidRDefault="00127206" w:rsidP="00127206">
            <w:pPr>
              <w:pStyle w:val="BodyText"/>
              <w:ind w:left="720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keep up to date with key legislation affecting the post.</w:t>
            </w:r>
          </w:p>
          <w:p w:rsidR="006A2B68" w:rsidRPr="007063FA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 xml:space="preserve">Financial responsibilities </w:t>
            </w:r>
          </w:p>
          <w:p w:rsidR="006A2B68" w:rsidRDefault="00127206" w:rsidP="008861C5">
            <w:pPr>
              <w:pStyle w:val="BodyText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authorise </w:t>
            </w:r>
            <w:r w:rsidR="004721F7">
              <w:rPr>
                <w:rFonts w:cs="Arial"/>
                <w:sz w:val="24"/>
                <w:szCs w:val="24"/>
              </w:rPr>
              <w:t>freelance expenses</w:t>
            </w:r>
          </w:p>
          <w:p w:rsidR="006A2B68" w:rsidRPr="00093553" w:rsidRDefault="006A2B68" w:rsidP="008861C5">
            <w:pPr>
              <w:pStyle w:val="BodyText"/>
              <w:ind w:left="360"/>
              <w:rPr>
                <w:rFonts w:cs="Arial"/>
                <w:sz w:val="24"/>
                <w:szCs w:val="24"/>
              </w:rPr>
            </w:pPr>
          </w:p>
          <w:p w:rsidR="006A2B68" w:rsidRPr="007063FA" w:rsidRDefault="006A2B68" w:rsidP="008861C5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240"/>
              <w:ind w:left="720"/>
              <w:rPr>
                <w:rFonts w:cs="Arial"/>
                <w:b/>
                <w:sz w:val="24"/>
                <w:szCs w:val="24"/>
              </w:rPr>
            </w:pPr>
            <w:r w:rsidRPr="007063FA">
              <w:rPr>
                <w:rFonts w:cs="Arial"/>
                <w:b/>
                <w:sz w:val="24"/>
                <w:szCs w:val="24"/>
              </w:rPr>
              <w:t>Administrative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ensure that records are kept in the required manner.</w:t>
            </w:r>
          </w:p>
          <w:p w:rsidR="006A2B68" w:rsidRPr="007063FA" w:rsidRDefault="006A2B68" w:rsidP="008861C5">
            <w:pPr>
              <w:pStyle w:val="BodyText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7063FA">
              <w:rPr>
                <w:rFonts w:cs="Arial"/>
                <w:sz w:val="24"/>
                <w:szCs w:val="24"/>
              </w:rPr>
              <w:t>To be a key holder</w:t>
            </w:r>
          </w:p>
          <w:p w:rsidR="006A2B68" w:rsidRPr="007063FA" w:rsidRDefault="006A2B68" w:rsidP="008861C5">
            <w:pPr>
              <w:pStyle w:val="BodyText"/>
              <w:rPr>
                <w:rFonts w:cs="Arial"/>
                <w:sz w:val="24"/>
                <w:szCs w:val="24"/>
              </w:rPr>
            </w:pPr>
          </w:p>
          <w:p w:rsidR="006A2B68" w:rsidRPr="00DF203F" w:rsidRDefault="006A2B68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5756EB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8861C5" w:rsidRDefault="008861C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8861C5">
              <w:rPr>
                <w:b w:val="0"/>
                <w:sz w:val="24"/>
                <w:szCs w:val="24"/>
              </w:rPr>
              <w:t>None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347091" w:rsidRPr="00347091" w:rsidRDefault="001E442F" w:rsidP="004721F7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347091" w:rsidRPr="00347091" w:rsidRDefault="00347091" w:rsidP="00347091">
      <w:pPr>
        <w:rPr>
          <w:rFonts w:ascii="Arial" w:hAnsi="Arial" w:cs="Arial"/>
          <w:sz w:val="24"/>
          <w:szCs w:val="24"/>
        </w:rPr>
      </w:pPr>
    </w:p>
    <w:p w:rsidR="00347091" w:rsidRPr="00347091" w:rsidRDefault="00347091" w:rsidP="00347091">
      <w:pPr>
        <w:rPr>
          <w:rFonts w:ascii="Arial" w:hAnsi="Arial" w:cs="Arial"/>
          <w:sz w:val="24"/>
          <w:szCs w:val="24"/>
        </w:rPr>
      </w:pPr>
    </w:p>
    <w:p w:rsidR="007063FA" w:rsidRPr="00347091" w:rsidRDefault="007063FA" w:rsidP="004721F7">
      <w:pPr>
        <w:rPr>
          <w:rFonts w:ascii="Arial" w:hAnsi="Arial" w:cs="Arial"/>
          <w:sz w:val="24"/>
          <w:szCs w:val="24"/>
        </w:rPr>
      </w:pPr>
    </w:p>
    <w:sectPr w:rsidR="007063FA" w:rsidRPr="00347091" w:rsidSect="00E629E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1E" w:rsidRDefault="008C1A1E" w:rsidP="00A07289">
      <w:r>
        <w:separator/>
      </w:r>
    </w:p>
  </w:endnote>
  <w:endnote w:type="continuationSeparator" w:id="0">
    <w:p w:rsidR="008C1A1E" w:rsidRDefault="008C1A1E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D7336F" w:rsidRDefault="0031451F">
    <w:pPr>
      <w:pStyle w:val="Footer"/>
      <w:rPr>
        <w:rFonts w:ascii="Arial" w:hAnsi="Arial" w:cs="Arial"/>
        <w:sz w:val="16"/>
        <w:szCs w:val="16"/>
      </w:rPr>
    </w:pPr>
    <w:r w:rsidRPr="00D7336F">
      <w:rPr>
        <w:rFonts w:ascii="Arial" w:hAnsi="Arial" w:cs="Arial"/>
        <w:sz w:val="16"/>
        <w:szCs w:val="16"/>
      </w:rPr>
      <w:t>Last updated:</w:t>
    </w:r>
    <w:r w:rsidR="0029519F" w:rsidRPr="00D7336F">
      <w:rPr>
        <w:rFonts w:ascii="Arial" w:hAnsi="Arial" w:cs="Arial"/>
        <w:sz w:val="16"/>
        <w:szCs w:val="16"/>
      </w:rPr>
      <w:t xml:space="preserve"> </w:t>
    </w:r>
    <w:r w:rsidR="004D0D5F">
      <w:rPr>
        <w:rFonts w:ascii="Arial" w:hAnsi="Arial" w:cs="Arial"/>
        <w:sz w:val="16"/>
        <w:szCs w:val="16"/>
      </w:rPr>
      <w:t>Jan</w:t>
    </w:r>
    <w:r w:rsidR="00707FED">
      <w:rPr>
        <w:rFonts w:ascii="Arial" w:hAnsi="Arial" w:cs="Arial"/>
        <w:sz w:val="16"/>
        <w:szCs w:val="16"/>
      </w:rPr>
      <w:t>uary</w:t>
    </w:r>
    <w:r w:rsidR="004D0D5F">
      <w:rPr>
        <w:rFonts w:ascii="Arial" w:hAnsi="Arial" w:cs="Arial"/>
        <w:sz w:val="16"/>
        <w:szCs w:val="16"/>
      </w:rPr>
      <w:t xml:space="preserve"> 2017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1E" w:rsidRDefault="008C1A1E" w:rsidP="00A07289">
      <w:r>
        <w:separator/>
      </w:r>
    </w:p>
  </w:footnote>
  <w:footnote w:type="continuationSeparator" w:id="0">
    <w:p w:rsidR="008C1A1E" w:rsidRDefault="008C1A1E" w:rsidP="00A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89" w:rsidRDefault="00347091" w:rsidP="004721F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57400" cy="6970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m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70" cy="7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8"/>
  </w:num>
  <w:num w:numId="10">
    <w:abstractNumId w:val="13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E"/>
    <w:rsid w:val="00006AE8"/>
    <w:rsid w:val="00042C4C"/>
    <w:rsid w:val="00042E58"/>
    <w:rsid w:val="00064D9B"/>
    <w:rsid w:val="00087648"/>
    <w:rsid w:val="00093553"/>
    <w:rsid w:val="000C5D05"/>
    <w:rsid w:val="000E37C1"/>
    <w:rsid w:val="00102F08"/>
    <w:rsid w:val="00127206"/>
    <w:rsid w:val="0013381D"/>
    <w:rsid w:val="00190D11"/>
    <w:rsid w:val="00195364"/>
    <w:rsid w:val="001E09B2"/>
    <w:rsid w:val="001E442F"/>
    <w:rsid w:val="0021622E"/>
    <w:rsid w:val="00267164"/>
    <w:rsid w:val="0029519F"/>
    <w:rsid w:val="002A53A5"/>
    <w:rsid w:val="002B68AA"/>
    <w:rsid w:val="002C6B2E"/>
    <w:rsid w:val="0031451F"/>
    <w:rsid w:val="00326093"/>
    <w:rsid w:val="00347091"/>
    <w:rsid w:val="0038780F"/>
    <w:rsid w:val="003D4F6D"/>
    <w:rsid w:val="003D67F8"/>
    <w:rsid w:val="003F1370"/>
    <w:rsid w:val="004721F7"/>
    <w:rsid w:val="00491574"/>
    <w:rsid w:val="004D0D5F"/>
    <w:rsid w:val="004D4D8E"/>
    <w:rsid w:val="004E7BD9"/>
    <w:rsid w:val="005159D5"/>
    <w:rsid w:val="005273F1"/>
    <w:rsid w:val="005430C0"/>
    <w:rsid w:val="00552489"/>
    <w:rsid w:val="005756EB"/>
    <w:rsid w:val="005A1555"/>
    <w:rsid w:val="005E7096"/>
    <w:rsid w:val="00622367"/>
    <w:rsid w:val="006811AE"/>
    <w:rsid w:val="00690F02"/>
    <w:rsid w:val="006A2B68"/>
    <w:rsid w:val="006A4747"/>
    <w:rsid w:val="006F2DFE"/>
    <w:rsid w:val="007063FA"/>
    <w:rsid w:val="00707FED"/>
    <w:rsid w:val="00754609"/>
    <w:rsid w:val="00816F05"/>
    <w:rsid w:val="00854D78"/>
    <w:rsid w:val="008861C5"/>
    <w:rsid w:val="008C1A1E"/>
    <w:rsid w:val="009C31B8"/>
    <w:rsid w:val="00A04743"/>
    <w:rsid w:val="00A07289"/>
    <w:rsid w:val="00A42C10"/>
    <w:rsid w:val="00A579D9"/>
    <w:rsid w:val="00A93A7F"/>
    <w:rsid w:val="00BD7ADD"/>
    <w:rsid w:val="00BE098C"/>
    <w:rsid w:val="00C05452"/>
    <w:rsid w:val="00C07161"/>
    <w:rsid w:val="00C1017C"/>
    <w:rsid w:val="00C50634"/>
    <w:rsid w:val="00C86329"/>
    <w:rsid w:val="00D1578C"/>
    <w:rsid w:val="00D25B90"/>
    <w:rsid w:val="00D47276"/>
    <w:rsid w:val="00D7336F"/>
    <w:rsid w:val="00D7433F"/>
    <w:rsid w:val="00D904D5"/>
    <w:rsid w:val="00D97A69"/>
    <w:rsid w:val="00DC60DB"/>
    <w:rsid w:val="00DE058D"/>
    <w:rsid w:val="00DF203F"/>
    <w:rsid w:val="00E02803"/>
    <w:rsid w:val="00E27BB3"/>
    <w:rsid w:val="00E629EA"/>
    <w:rsid w:val="00E91EAD"/>
    <w:rsid w:val="00F420E8"/>
    <w:rsid w:val="00F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C535B4-5508-40E4-BE4B-065E1ED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D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1a_%20Example%20Job%20Description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8EB5-CC46-4316-8F44-54B9D0C6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1a_ Example Job Description2017</Template>
  <TotalTime>23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Blakey</dc:creator>
  <cp:lastModifiedBy>Vicky Blakey-Archer</cp:lastModifiedBy>
  <cp:revision>4</cp:revision>
  <cp:lastPrinted>2016-11-08T16:01:00Z</cp:lastPrinted>
  <dcterms:created xsi:type="dcterms:W3CDTF">2021-05-21T09:47:00Z</dcterms:created>
  <dcterms:modified xsi:type="dcterms:W3CDTF">2021-05-21T13:39:00Z</dcterms:modified>
</cp:coreProperties>
</file>