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37"/>
        <w:gridCol w:w="7219"/>
      </w:tblGrid>
      <w:tr w:rsidR="000E37C1" w:rsidRPr="00DF203F" w:rsidTr="00683DE5">
        <w:trPr>
          <w:trHeight w:val="49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7FA43" wp14:editId="2AE8BA27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A1555" w:rsidRPr="005A1555" w:rsidRDefault="005A1555" w:rsidP="005A1555"/>
          <w:p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16541C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Fundraiser</w:t>
            </w: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16541C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hours per week, over 2 days (to be agreed)</w:t>
            </w: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16541C" w:rsidP="002520BE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£21, 600 pro rata </w:t>
            </w: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16541C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Bilton, Fundraising Manager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  <w:p w:rsidR="00D97A69" w:rsidRPr="00DF203F" w:rsidRDefault="0016541C" w:rsidP="00D9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16F0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Default="0016541C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Highcliffe House, Highcliffe Court, York, YO30 6BP</w:t>
            </w:r>
          </w:p>
          <w:p w:rsidR="005A1555" w:rsidRPr="005A1555" w:rsidRDefault="005A1555" w:rsidP="005A1555"/>
        </w:tc>
      </w:tr>
      <w:tr w:rsidR="005A1555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16541C" w:rsidP="0018223D">
            <w:pPr>
              <w:rPr>
                <w:sz w:val="24"/>
                <w:szCs w:val="24"/>
              </w:rPr>
            </w:pPr>
            <w:r w:rsidRPr="0016541C">
              <w:rPr>
                <w:rFonts w:ascii="Arial" w:hAnsi="Arial" w:cs="Arial"/>
                <w:sz w:val="24"/>
                <w:szCs w:val="24"/>
              </w:rPr>
              <w:t>To assist with the implementation of the charity’s Events and Community fundraising</w:t>
            </w:r>
            <w:r w:rsidR="007267FC">
              <w:rPr>
                <w:rFonts w:ascii="Arial" w:hAnsi="Arial" w:cs="Arial"/>
                <w:sz w:val="24"/>
                <w:szCs w:val="24"/>
              </w:rPr>
              <w:t xml:space="preserve"> and awareness raising programme. </w:t>
            </w:r>
            <w:r w:rsidRPr="0016541C">
              <w:rPr>
                <w:rFonts w:ascii="Arial" w:hAnsi="Arial" w:cs="Arial"/>
                <w:sz w:val="24"/>
                <w:szCs w:val="24"/>
              </w:rPr>
              <w:t>This includes</w:t>
            </w:r>
            <w:r w:rsidR="0018223D">
              <w:rPr>
                <w:rFonts w:ascii="Arial" w:hAnsi="Arial" w:cs="Arial"/>
                <w:sz w:val="24"/>
                <w:szCs w:val="24"/>
              </w:rPr>
              <w:t xml:space="preserve"> delivering a portfolio of events.</w:t>
            </w:r>
            <w:r w:rsidRPr="001654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0E4F" w:rsidRPr="00DF203F" w:rsidTr="00683DE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A60E4F" w:rsidP="000B2BB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0B2BBC">
              <w:rPr>
                <w:sz w:val="24"/>
                <w:szCs w:val="24"/>
              </w:rPr>
              <w:t>deliverables:</w:t>
            </w:r>
          </w:p>
        </w:tc>
      </w:tr>
      <w:tr w:rsidR="00A60E4F" w:rsidRPr="00DF203F" w:rsidTr="00683DE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F1" w:rsidRPr="00F12ED7" w:rsidRDefault="00F446F1" w:rsidP="00F12E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deliver an allocated  portfolio of events – Challenge events, Third Party events and </w:t>
            </w:r>
            <w:r w:rsidR="0018223D">
              <w:rPr>
                <w:rFonts w:ascii="Arial" w:hAnsi="Arial" w:cs="Arial"/>
                <w:sz w:val="24"/>
                <w:szCs w:val="24"/>
              </w:rPr>
              <w:t>awareness raising activities</w:t>
            </w:r>
          </w:p>
          <w:p w:rsidR="00F446F1" w:rsidRPr="00F446F1" w:rsidRDefault="0016541C" w:rsidP="00F12ED7">
            <w:pPr>
              <w:pStyle w:val="Heading5"/>
              <w:numPr>
                <w:ilvl w:val="0"/>
                <w:numId w:val="24"/>
              </w:numPr>
              <w:jc w:val="left"/>
              <w:outlineLvl w:val="4"/>
            </w:pPr>
            <w:r w:rsidRPr="0016541C">
              <w:rPr>
                <w:b w:val="0"/>
                <w:sz w:val="24"/>
                <w:szCs w:val="24"/>
              </w:rPr>
              <w:t xml:space="preserve">To support </w:t>
            </w:r>
            <w:r>
              <w:rPr>
                <w:b w:val="0"/>
                <w:sz w:val="24"/>
                <w:szCs w:val="24"/>
              </w:rPr>
              <w:t>the</w:t>
            </w:r>
            <w:r w:rsidR="00F446F1">
              <w:rPr>
                <w:b w:val="0"/>
                <w:sz w:val="24"/>
                <w:szCs w:val="24"/>
              </w:rPr>
              <w:t xml:space="preserve"> delivery of the York Mind community fundraising initiatives including</w:t>
            </w:r>
            <w:r w:rsidR="004C5FA5">
              <w:rPr>
                <w:b w:val="0"/>
                <w:sz w:val="24"/>
                <w:szCs w:val="24"/>
              </w:rPr>
              <w:t xml:space="preserve"> the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C5FA5">
              <w:rPr>
                <w:b w:val="0"/>
                <w:sz w:val="24"/>
                <w:szCs w:val="24"/>
              </w:rPr>
              <w:t xml:space="preserve">recruitment and ongoing support </w:t>
            </w:r>
            <w:r>
              <w:rPr>
                <w:b w:val="0"/>
                <w:sz w:val="24"/>
                <w:szCs w:val="24"/>
              </w:rPr>
              <w:t>of</w:t>
            </w:r>
            <w:r w:rsidR="00F446F1">
              <w:rPr>
                <w:b w:val="0"/>
                <w:sz w:val="24"/>
                <w:szCs w:val="24"/>
              </w:rPr>
              <w:t xml:space="preserve"> fundraising volunteers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446F1" w:rsidRPr="0016541C" w:rsidRDefault="00F446F1" w:rsidP="00F12ED7">
            <w:pPr>
              <w:pStyle w:val="Heading5"/>
              <w:numPr>
                <w:ilvl w:val="0"/>
                <w:numId w:val="24"/>
              </w:numPr>
              <w:jc w:val="left"/>
              <w:outlineLvl w:val="4"/>
            </w:pPr>
            <w:r w:rsidRPr="00F446F1">
              <w:rPr>
                <w:b w:val="0"/>
                <w:sz w:val="24"/>
                <w:szCs w:val="24"/>
              </w:rPr>
              <w:t>To represent York Mind</w:t>
            </w:r>
            <w:r>
              <w:rPr>
                <w:b w:val="0"/>
                <w:sz w:val="24"/>
                <w:szCs w:val="24"/>
              </w:rPr>
              <w:t xml:space="preserve"> at significant local events which will include hosting information stands and delivering presentations</w:t>
            </w:r>
          </w:p>
          <w:p w:rsidR="0016541C" w:rsidRPr="00F12ED7" w:rsidRDefault="00F446F1" w:rsidP="00F12E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12ED7" w:rsidRPr="00F12ED7">
              <w:rPr>
                <w:rFonts w:ascii="Arial" w:hAnsi="Arial" w:cs="Arial"/>
                <w:sz w:val="24"/>
                <w:szCs w:val="24"/>
              </w:rPr>
              <w:t xml:space="preserve">provide fundraising administration support including accurate </w:t>
            </w:r>
            <w:r w:rsidR="004C5FA5">
              <w:rPr>
                <w:rFonts w:ascii="Arial" w:hAnsi="Arial" w:cs="Arial"/>
                <w:sz w:val="24"/>
                <w:szCs w:val="24"/>
              </w:rPr>
              <w:t xml:space="preserve">record keeping and </w:t>
            </w:r>
            <w:r w:rsidR="00F12ED7" w:rsidRPr="00F12ED7">
              <w:rPr>
                <w:rFonts w:ascii="Arial" w:hAnsi="Arial" w:cs="Arial"/>
                <w:sz w:val="24"/>
                <w:szCs w:val="24"/>
              </w:rPr>
              <w:t xml:space="preserve">managing enquiries </w:t>
            </w:r>
          </w:p>
          <w:p w:rsidR="0016541C" w:rsidRPr="0016541C" w:rsidRDefault="0016541C" w:rsidP="0016541C"/>
        </w:tc>
      </w:tr>
      <w:tr w:rsidR="00A60E4F" w:rsidRPr="00DF203F" w:rsidTr="00683DE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lastRenderedPageBreak/>
              <w:t>Main duties:</w:t>
            </w:r>
          </w:p>
        </w:tc>
      </w:tr>
      <w:tr w:rsidR="00A60E4F" w:rsidRPr="00DF203F" w:rsidTr="00683DE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  <w:p w:rsidR="00F12ED7" w:rsidRPr="00F12ED7" w:rsidRDefault="00F12ED7" w:rsidP="00F1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ED7">
              <w:rPr>
                <w:rFonts w:ascii="Arial" w:hAnsi="Arial" w:cs="Arial"/>
                <w:b/>
                <w:sz w:val="24"/>
                <w:szCs w:val="24"/>
              </w:rPr>
              <w:t>Key responsibilities</w:t>
            </w:r>
          </w:p>
          <w:p w:rsidR="00F12ED7" w:rsidRPr="00F12ED7" w:rsidRDefault="00F12ED7" w:rsidP="00F12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ED7" w:rsidRPr="00F12ED7" w:rsidRDefault="00F12ED7" w:rsidP="007E41A3">
            <w:pPr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267FC">
              <w:rPr>
                <w:rFonts w:ascii="Arial" w:hAnsi="Arial" w:cs="Arial"/>
                <w:sz w:val="24"/>
                <w:szCs w:val="24"/>
              </w:rPr>
              <w:t>support the development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and implement</w:t>
            </w:r>
            <w:r w:rsidR="007267FC">
              <w:rPr>
                <w:rFonts w:ascii="Arial" w:hAnsi="Arial" w:cs="Arial"/>
                <w:sz w:val="24"/>
                <w:szCs w:val="24"/>
              </w:rPr>
              <w:t xml:space="preserve">ation of 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the fundraising strategy</w:t>
            </w:r>
            <w:r w:rsidR="007267FC">
              <w:rPr>
                <w:rFonts w:ascii="Arial" w:hAnsi="Arial" w:cs="Arial"/>
                <w:sz w:val="24"/>
                <w:szCs w:val="24"/>
              </w:rPr>
              <w:t xml:space="preserve"> including target setting and reviews</w:t>
            </w:r>
          </w:p>
          <w:p w:rsidR="00F12ED7" w:rsidRPr="00F12ED7" w:rsidRDefault="00F12ED7" w:rsidP="007E41A3">
            <w:pPr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keep supporters informed about </w:t>
            </w:r>
            <w:r w:rsidR="007267FC">
              <w:rPr>
                <w:rFonts w:ascii="Arial" w:hAnsi="Arial" w:cs="Arial"/>
                <w:sz w:val="24"/>
                <w:szCs w:val="24"/>
              </w:rPr>
              <w:t>fundraising/ awareness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activities th</w:t>
            </w:r>
            <w:r w:rsidR="007267FC">
              <w:rPr>
                <w:rFonts w:ascii="Arial" w:hAnsi="Arial" w:cs="Arial"/>
                <w:sz w:val="24"/>
                <w:szCs w:val="24"/>
              </w:rPr>
              <w:t>rough a range of different media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2ED7" w:rsidRPr="00F12ED7" w:rsidRDefault="00F12ED7" w:rsidP="007E41A3">
            <w:pPr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maintain the database of current donors</w:t>
            </w:r>
          </w:p>
          <w:p w:rsidR="00F12ED7" w:rsidRPr="00F12ED7" w:rsidRDefault="00F12ED7" w:rsidP="007E41A3">
            <w:pPr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recruit and support volunteer fundraisers </w:t>
            </w:r>
          </w:p>
          <w:p w:rsidR="00F12ED7" w:rsidRPr="002520BE" w:rsidRDefault="00F12ED7" w:rsidP="007E41A3">
            <w:pPr>
              <w:numPr>
                <w:ilvl w:val="0"/>
                <w:numId w:val="26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520B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520BE" w:rsidRPr="002520BE">
              <w:rPr>
                <w:rFonts w:ascii="Arial" w:hAnsi="Arial" w:cs="Arial"/>
                <w:sz w:val="24"/>
                <w:szCs w:val="24"/>
              </w:rPr>
              <w:t>collaborate with the Fundraising Manager</w:t>
            </w:r>
            <w:r w:rsidRPr="002520BE">
              <w:rPr>
                <w:rFonts w:ascii="Arial" w:hAnsi="Arial" w:cs="Arial"/>
                <w:sz w:val="24"/>
                <w:szCs w:val="24"/>
              </w:rPr>
              <w:t xml:space="preserve"> to maximise publicity </w:t>
            </w:r>
            <w:r w:rsidR="002520BE" w:rsidRPr="002520BE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Pr="002520BE">
              <w:rPr>
                <w:rFonts w:ascii="Arial" w:hAnsi="Arial" w:cs="Arial"/>
                <w:sz w:val="24"/>
                <w:szCs w:val="24"/>
              </w:rPr>
              <w:t>and create positive working relationship</w:t>
            </w:r>
            <w:r w:rsidR="002520BE" w:rsidRPr="002520BE">
              <w:rPr>
                <w:rFonts w:ascii="Arial" w:hAnsi="Arial" w:cs="Arial"/>
                <w:sz w:val="24"/>
                <w:szCs w:val="24"/>
              </w:rPr>
              <w:t>s with local press &amp; media</w:t>
            </w:r>
          </w:p>
          <w:p w:rsidR="00F12ED7" w:rsidRPr="00F12ED7" w:rsidRDefault="00F12ED7" w:rsidP="00F12ED7">
            <w:pPr>
              <w:suppressAutoHyphens w:val="0"/>
              <w:ind w:left="720"/>
            </w:pPr>
          </w:p>
          <w:p w:rsidR="00F12ED7" w:rsidRPr="00F12ED7" w:rsidRDefault="00F12ED7" w:rsidP="00F12ED7">
            <w:pPr>
              <w:suppressAutoHyphens w:val="0"/>
              <w:ind w:left="360"/>
              <w:rPr>
                <w:b/>
              </w:rPr>
            </w:pPr>
            <w:r w:rsidRPr="00F12ED7">
              <w:rPr>
                <w:rFonts w:ascii="Arial" w:hAnsi="Arial" w:cs="Arial"/>
                <w:b/>
                <w:sz w:val="24"/>
                <w:szCs w:val="24"/>
              </w:rPr>
              <w:t>Community Fundraising</w:t>
            </w:r>
          </w:p>
          <w:p w:rsidR="00F12ED7" w:rsidRDefault="00F12ED7" w:rsidP="00F12ED7"/>
          <w:p w:rsidR="00F12ED7" w:rsidRP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assist with the delivery of a</w:t>
            </w:r>
            <w:r w:rsidRPr="00F12ED7">
              <w:rPr>
                <w:rFonts w:ascii="Arial" w:hAnsi="Arial" w:cs="Arial"/>
                <w:sz w:val="24"/>
                <w:szCs w:val="24"/>
              </w:rPr>
              <w:t xml:space="preserve"> calendar of Yo</w:t>
            </w:r>
            <w:r>
              <w:rPr>
                <w:rFonts w:ascii="Arial" w:hAnsi="Arial" w:cs="Arial"/>
                <w:sz w:val="24"/>
                <w:szCs w:val="24"/>
              </w:rPr>
              <w:t>rk Mind fundraising events</w:t>
            </w:r>
          </w:p>
          <w:p w:rsidR="00F12ED7" w:rsidRP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donor </w:t>
            </w:r>
            <w:r w:rsidRPr="00F12ED7">
              <w:rPr>
                <w:rFonts w:ascii="Arial" w:hAnsi="Arial" w:cs="Arial"/>
                <w:sz w:val="24"/>
                <w:szCs w:val="24"/>
              </w:rPr>
              <w:t>stewardship for key partnership events e.g. Yorkshire Three Peaks, York 10k, Great North Run, Yorkshire Marathon</w:t>
            </w:r>
          </w:p>
          <w:p w:rsid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>To support individuals undertaking thei</w:t>
            </w:r>
            <w:r>
              <w:rPr>
                <w:rFonts w:ascii="Arial" w:hAnsi="Arial" w:cs="Arial"/>
                <w:sz w:val="24"/>
                <w:szCs w:val="24"/>
              </w:rPr>
              <w:t>r own fundraising for York Mind</w:t>
            </w:r>
          </w:p>
          <w:p w:rsidR="00F12ED7" w:rsidRPr="002520BE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520B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520BE" w:rsidRPr="002520BE">
              <w:rPr>
                <w:rFonts w:ascii="Arial" w:hAnsi="Arial" w:cs="Arial"/>
                <w:sz w:val="24"/>
                <w:szCs w:val="24"/>
              </w:rPr>
              <w:t xml:space="preserve">maintain positive professional </w:t>
            </w:r>
            <w:r w:rsidRPr="002520BE">
              <w:rPr>
                <w:rFonts w:ascii="Arial" w:hAnsi="Arial" w:cs="Arial"/>
                <w:sz w:val="24"/>
                <w:szCs w:val="24"/>
              </w:rPr>
              <w:t>relationships with local individuals and businesses</w:t>
            </w:r>
          </w:p>
          <w:p w:rsid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12ED7">
              <w:rPr>
                <w:rFonts w:ascii="Arial" w:hAnsi="Arial" w:cs="Arial"/>
                <w:sz w:val="24"/>
                <w:szCs w:val="24"/>
              </w:rPr>
              <w:t>To ensure Individual Gift Aid is reclaimed where possible</w:t>
            </w:r>
          </w:p>
          <w:p w:rsid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collect cash collection tins from supporter businesses and ensure monies are safety passed to finance</w:t>
            </w:r>
          </w:p>
          <w:p w:rsidR="00F12ED7" w:rsidRDefault="00F12ED7" w:rsidP="007E41A3">
            <w:pPr>
              <w:numPr>
                <w:ilvl w:val="0"/>
                <w:numId w:val="3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prepare and send thank you letters to community supporters</w:t>
            </w:r>
          </w:p>
          <w:p w:rsidR="00AC44CC" w:rsidRDefault="00AC44CC" w:rsidP="00AC44C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C44CC" w:rsidRPr="00AC44CC" w:rsidRDefault="00AC44CC" w:rsidP="00AC44CC">
            <w:pPr>
              <w:suppressAutoHyphens w:val="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C44CC">
              <w:rPr>
                <w:rFonts w:ascii="Arial" w:hAnsi="Arial" w:cs="Arial"/>
                <w:b/>
                <w:sz w:val="24"/>
                <w:szCs w:val="24"/>
              </w:rPr>
              <w:t>Challenge events</w:t>
            </w:r>
          </w:p>
          <w:p w:rsidR="00AC44CC" w:rsidRPr="007E41A3" w:rsidRDefault="00AC44CC" w:rsidP="007E41A3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7E41A3">
              <w:rPr>
                <w:rFonts w:ascii="Arial" w:hAnsi="Arial" w:cs="Arial"/>
                <w:sz w:val="24"/>
                <w:szCs w:val="24"/>
              </w:rPr>
              <w:t xml:space="preserve">To  </w:t>
            </w:r>
            <w:r w:rsidR="002520BE">
              <w:rPr>
                <w:rFonts w:ascii="Arial" w:hAnsi="Arial" w:cs="Arial"/>
                <w:sz w:val="24"/>
                <w:szCs w:val="24"/>
              </w:rPr>
              <w:t xml:space="preserve">allocate </w:t>
            </w:r>
            <w:r w:rsidRPr="007E41A3">
              <w:rPr>
                <w:rFonts w:ascii="Arial" w:hAnsi="Arial" w:cs="Arial"/>
                <w:sz w:val="24"/>
                <w:szCs w:val="24"/>
              </w:rPr>
              <w:t>places on national fundraising events, ensuring comprehensive records are kept and event participants are supported to fundraise actively</w:t>
            </w:r>
          </w:p>
          <w:p w:rsidR="00AC44CC" w:rsidRPr="007267FC" w:rsidRDefault="00AC44CC" w:rsidP="007E41A3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7267FC">
              <w:rPr>
                <w:rFonts w:ascii="Arial" w:hAnsi="Arial" w:cs="Arial"/>
                <w:sz w:val="24"/>
                <w:szCs w:val="24"/>
              </w:rPr>
              <w:t>To provide  support to fundraising volunteers to set up</w:t>
            </w:r>
            <w:r w:rsidR="007267FC" w:rsidRPr="00726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7FC">
              <w:rPr>
                <w:rFonts w:ascii="Arial" w:hAnsi="Arial" w:cs="Arial"/>
                <w:sz w:val="24"/>
                <w:szCs w:val="24"/>
              </w:rPr>
              <w:t>their on-line sponsorship pages and provide promotional materials where required</w:t>
            </w:r>
          </w:p>
          <w:p w:rsidR="00AC44CC" w:rsidRDefault="00AC44CC" w:rsidP="007E41A3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7E41A3">
              <w:rPr>
                <w:rFonts w:ascii="Arial" w:hAnsi="Arial" w:cs="Arial"/>
                <w:sz w:val="24"/>
                <w:szCs w:val="24"/>
              </w:rPr>
              <w:t xml:space="preserve">To assist with the </w:t>
            </w:r>
            <w:r w:rsidR="002520BE">
              <w:rPr>
                <w:rFonts w:ascii="Arial" w:hAnsi="Arial" w:cs="Arial"/>
                <w:sz w:val="24"/>
                <w:szCs w:val="24"/>
              </w:rPr>
              <w:t xml:space="preserve">promotion of events </w:t>
            </w:r>
            <w:r w:rsidRPr="007E41A3">
              <w:rPr>
                <w:rFonts w:ascii="Arial" w:hAnsi="Arial" w:cs="Arial"/>
                <w:sz w:val="24"/>
                <w:szCs w:val="24"/>
              </w:rPr>
              <w:t>th</w:t>
            </w:r>
            <w:r w:rsidR="002520BE">
              <w:rPr>
                <w:rFonts w:ascii="Arial" w:hAnsi="Arial" w:cs="Arial"/>
                <w:sz w:val="24"/>
                <w:szCs w:val="24"/>
              </w:rPr>
              <w:t>r</w:t>
            </w:r>
            <w:r w:rsidRPr="007E41A3">
              <w:rPr>
                <w:rFonts w:ascii="Arial" w:hAnsi="Arial" w:cs="Arial"/>
                <w:sz w:val="24"/>
                <w:szCs w:val="24"/>
              </w:rPr>
              <w:t>ough digital and offline channels</w:t>
            </w:r>
          </w:p>
          <w:p w:rsidR="004C5FA5" w:rsidRPr="007E41A3" w:rsidRDefault="004C5FA5" w:rsidP="004C5FA5">
            <w:pPr>
              <w:pStyle w:val="ListParagraph"/>
              <w:suppressAutoHyphens w:val="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C44CC" w:rsidRPr="00AC44CC" w:rsidRDefault="00AC44CC" w:rsidP="00AC44CC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  <w:r w:rsidRPr="00AC44CC">
              <w:rPr>
                <w:rFonts w:ascii="Arial" w:hAnsi="Arial" w:cs="Arial"/>
                <w:b/>
                <w:sz w:val="24"/>
                <w:szCs w:val="24"/>
              </w:rPr>
              <w:t>Raising Awareness</w:t>
            </w:r>
          </w:p>
          <w:p w:rsidR="00AC44CC" w:rsidRPr="0018223D" w:rsidRDefault="00AC44CC" w:rsidP="0018223D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8223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520BE" w:rsidRPr="0018223D">
              <w:rPr>
                <w:rFonts w:ascii="Arial" w:hAnsi="Arial" w:cs="Arial"/>
                <w:sz w:val="24"/>
                <w:szCs w:val="24"/>
              </w:rPr>
              <w:t>assist with the delivery of</w:t>
            </w:r>
            <w:r w:rsidRPr="0018223D">
              <w:rPr>
                <w:rFonts w:ascii="Arial" w:hAnsi="Arial" w:cs="Arial"/>
                <w:sz w:val="24"/>
                <w:szCs w:val="24"/>
              </w:rPr>
              <w:t xml:space="preserve"> a calendar of awareness raising events</w:t>
            </w:r>
          </w:p>
          <w:p w:rsidR="00AC44CC" w:rsidRPr="0018223D" w:rsidRDefault="00AC44CC" w:rsidP="0018223D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8223D">
              <w:rPr>
                <w:rFonts w:ascii="Arial" w:hAnsi="Arial" w:cs="Arial"/>
                <w:sz w:val="24"/>
                <w:szCs w:val="24"/>
              </w:rPr>
              <w:t xml:space="preserve">To positively promote </w:t>
            </w:r>
            <w:r w:rsidR="007267FC" w:rsidRPr="0018223D">
              <w:rPr>
                <w:rFonts w:ascii="Arial" w:hAnsi="Arial" w:cs="Arial"/>
                <w:sz w:val="24"/>
                <w:szCs w:val="24"/>
              </w:rPr>
              <w:t>York Minds values</w:t>
            </w:r>
          </w:p>
          <w:p w:rsidR="00AC44CC" w:rsidRPr="0018223D" w:rsidRDefault="00AC44CC" w:rsidP="0018223D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8223D">
              <w:rPr>
                <w:rFonts w:ascii="Arial" w:hAnsi="Arial" w:cs="Arial"/>
                <w:sz w:val="24"/>
                <w:szCs w:val="24"/>
              </w:rPr>
              <w:t>To represent and promote York Mind and its services at a range of external events</w:t>
            </w:r>
          </w:p>
          <w:p w:rsidR="00AC44CC" w:rsidRPr="0018223D" w:rsidRDefault="00AC44CC" w:rsidP="0018223D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8223D">
              <w:rPr>
                <w:rFonts w:ascii="Arial" w:hAnsi="Arial" w:cs="Arial"/>
                <w:sz w:val="24"/>
                <w:szCs w:val="24"/>
              </w:rPr>
              <w:t>To build strong internal relationships with colleagues and externally with supporters</w:t>
            </w:r>
          </w:p>
          <w:p w:rsidR="00F12ED7" w:rsidRPr="0018223D" w:rsidRDefault="00AC44CC" w:rsidP="0018223D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8223D">
              <w:rPr>
                <w:rFonts w:ascii="Arial" w:hAnsi="Arial" w:cs="Arial"/>
                <w:sz w:val="24"/>
                <w:szCs w:val="24"/>
              </w:rPr>
              <w:t>To support the Fundraising Manager with</w:t>
            </w:r>
            <w:r w:rsidR="007267FC" w:rsidRPr="0018223D">
              <w:rPr>
                <w:rFonts w:ascii="Arial" w:hAnsi="Arial" w:cs="Arial"/>
                <w:sz w:val="24"/>
                <w:szCs w:val="24"/>
              </w:rPr>
              <w:t xml:space="preserve"> producing performance reports including budget reports and progress against targets </w:t>
            </w:r>
          </w:p>
          <w:p w:rsidR="00AC44CC" w:rsidRDefault="00AC44CC" w:rsidP="00AC44CC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  <w:r w:rsidRPr="00AC44C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AC44CC" w:rsidRPr="00AC44CC" w:rsidRDefault="00AC44CC" w:rsidP="0018223D">
            <w:pPr>
              <w:pStyle w:val="ListParagraph"/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C44C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C5FA5">
              <w:rPr>
                <w:rFonts w:ascii="Arial" w:hAnsi="Arial" w:cs="Arial"/>
                <w:sz w:val="24"/>
                <w:szCs w:val="24"/>
              </w:rPr>
              <w:t xml:space="preserve">have an awareness of, and </w:t>
            </w:r>
            <w:r w:rsidRPr="00AC44CC">
              <w:rPr>
                <w:rFonts w:ascii="Arial" w:hAnsi="Arial" w:cs="Arial"/>
                <w:sz w:val="24"/>
                <w:szCs w:val="24"/>
              </w:rPr>
              <w:t>be compliant with GDPR regulations and Fundraising code of Practice</w:t>
            </w:r>
          </w:p>
          <w:p w:rsidR="007E41A3" w:rsidRDefault="007E41A3" w:rsidP="0018223D">
            <w:pPr>
              <w:pStyle w:val="ListParagraph"/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7E41A3">
              <w:rPr>
                <w:rFonts w:ascii="Arial" w:hAnsi="Arial" w:cs="Arial"/>
                <w:sz w:val="24"/>
                <w:szCs w:val="24"/>
              </w:rPr>
              <w:t>To ensure co</w:t>
            </w:r>
            <w:bookmarkStart w:id="0" w:name="_GoBack"/>
            <w:bookmarkEnd w:id="0"/>
            <w:r w:rsidRPr="007E41A3">
              <w:rPr>
                <w:rFonts w:ascii="Arial" w:hAnsi="Arial" w:cs="Arial"/>
                <w:sz w:val="24"/>
                <w:szCs w:val="24"/>
              </w:rPr>
              <w:t xml:space="preserve">mpliance with health and safety procedures for all staff and volunteers working on individual  </w:t>
            </w:r>
            <w:r w:rsidR="002520BE">
              <w:rPr>
                <w:rFonts w:ascii="Arial" w:hAnsi="Arial" w:cs="Arial"/>
                <w:sz w:val="24"/>
                <w:szCs w:val="24"/>
              </w:rPr>
              <w:t>events</w:t>
            </w:r>
          </w:p>
          <w:p w:rsidR="009335AA" w:rsidRDefault="007267FC" w:rsidP="0018223D">
            <w:pPr>
              <w:pStyle w:val="ListParagraph"/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Undertake other duties that may from time to time be reasonably required</w:t>
            </w:r>
          </w:p>
          <w:p w:rsidR="009335AA" w:rsidRDefault="009335AA" w:rsidP="009335A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335AA" w:rsidRPr="009335AA" w:rsidRDefault="009335AA" w:rsidP="009335A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335AA">
              <w:rPr>
                <w:rFonts w:ascii="Arial" w:hAnsi="Arial" w:cs="Arial"/>
                <w:sz w:val="24"/>
                <w:szCs w:val="24"/>
              </w:rPr>
              <w:t xml:space="preserve">This role will include some evening and weekend work for which time off in Lieu will </w:t>
            </w:r>
            <w:r w:rsidRPr="009335AA">
              <w:rPr>
                <w:rFonts w:ascii="Arial" w:hAnsi="Arial" w:cs="Arial"/>
                <w:sz w:val="24"/>
                <w:szCs w:val="24"/>
              </w:rPr>
              <w:lastRenderedPageBreak/>
              <w:t>be granted with agreement of the Head of Operations and Fundraising Manager</w:t>
            </w:r>
          </w:p>
          <w:p w:rsidR="009335AA" w:rsidRPr="009335AA" w:rsidRDefault="009335AA" w:rsidP="009335A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F12ED7" w:rsidRPr="00F12ED7" w:rsidRDefault="00F12ED7" w:rsidP="00F12ED7"/>
        </w:tc>
      </w:tr>
      <w:tr w:rsidR="005756EB" w:rsidRPr="00DF203F" w:rsidTr="00683DE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7E41A3" w:rsidRDefault="007267FC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N/A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7063FA" w:rsidRDefault="007063FA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E629EA">
      <w:pPr>
        <w:rPr>
          <w:rFonts w:ascii="Arial" w:hAnsi="Arial" w:cs="Arial"/>
          <w:sz w:val="24"/>
          <w:szCs w:val="24"/>
        </w:rPr>
      </w:pPr>
    </w:p>
    <w:p w:rsidR="002520BE" w:rsidRDefault="002520BE" w:rsidP="002520BE">
      <w:pPr>
        <w:rPr>
          <w:rFonts w:ascii="Arial" w:hAnsi="Arial" w:cs="Arial"/>
        </w:rPr>
      </w:pPr>
    </w:p>
    <w:p w:rsidR="002520BE" w:rsidRPr="00DF203F" w:rsidRDefault="002520BE" w:rsidP="00E629EA">
      <w:pPr>
        <w:rPr>
          <w:rFonts w:ascii="Arial" w:hAnsi="Arial" w:cs="Arial"/>
          <w:sz w:val="24"/>
          <w:szCs w:val="24"/>
        </w:rPr>
      </w:pPr>
    </w:p>
    <w:sectPr w:rsidR="002520BE" w:rsidRPr="00DF203F" w:rsidSect="00683DE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1C" w:rsidRDefault="0016541C" w:rsidP="00A07289">
      <w:r>
        <w:separator/>
      </w:r>
    </w:p>
  </w:endnote>
  <w:endnote w:type="continuationSeparator" w:id="0">
    <w:p w:rsidR="0016541C" w:rsidRDefault="0016541C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A16EA3" w:rsidRDefault="000B2B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January 2017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1C" w:rsidRDefault="0016541C" w:rsidP="00A07289">
      <w:r>
        <w:separator/>
      </w:r>
    </w:p>
  </w:footnote>
  <w:footnote w:type="continuationSeparator" w:id="0">
    <w:p w:rsidR="0016541C" w:rsidRDefault="0016541C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76B"/>
    <w:multiLevelType w:val="hybridMultilevel"/>
    <w:tmpl w:val="849002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83D49"/>
    <w:multiLevelType w:val="hybridMultilevel"/>
    <w:tmpl w:val="8C9EF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2786"/>
    <w:multiLevelType w:val="hybridMultilevel"/>
    <w:tmpl w:val="F7BC6C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E2E45"/>
    <w:multiLevelType w:val="hybridMultilevel"/>
    <w:tmpl w:val="8C9EF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817F4"/>
    <w:multiLevelType w:val="hybridMultilevel"/>
    <w:tmpl w:val="445A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09E4"/>
    <w:multiLevelType w:val="hybridMultilevel"/>
    <w:tmpl w:val="3D82FD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C914E4"/>
    <w:multiLevelType w:val="hybridMultilevel"/>
    <w:tmpl w:val="F53A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0317"/>
    <w:multiLevelType w:val="hybridMultilevel"/>
    <w:tmpl w:val="7C625F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45F41"/>
    <w:multiLevelType w:val="hybridMultilevel"/>
    <w:tmpl w:val="FF5AC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4458E"/>
    <w:multiLevelType w:val="hybridMultilevel"/>
    <w:tmpl w:val="17AE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7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298"/>
    <w:multiLevelType w:val="hybridMultilevel"/>
    <w:tmpl w:val="4A68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4726"/>
    <w:multiLevelType w:val="hybridMultilevel"/>
    <w:tmpl w:val="F53A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1423"/>
    <w:multiLevelType w:val="hybridMultilevel"/>
    <w:tmpl w:val="4B5A41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F40D1"/>
    <w:multiLevelType w:val="hybridMultilevel"/>
    <w:tmpl w:val="BAD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E15996"/>
    <w:multiLevelType w:val="hybridMultilevel"/>
    <w:tmpl w:val="55D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8A9"/>
    <w:multiLevelType w:val="hybridMultilevel"/>
    <w:tmpl w:val="F53A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517C0"/>
    <w:multiLevelType w:val="hybridMultilevel"/>
    <w:tmpl w:val="A9E2C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B84610"/>
    <w:multiLevelType w:val="hybridMultilevel"/>
    <w:tmpl w:val="510C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4"/>
  </w:num>
  <w:num w:numId="6">
    <w:abstractNumId w:val="36"/>
  </w:num>
  <w:num w:numId="7">
    <w:abstractNumId w:val="21"/>
  </w:num>
  <w:num w:numId="8">
    <w:abstractNumId w:val="8"/>
  </w:num>
  <w:num w:numId="9">
    <w:abstractNumId w:val="35"/>
  </w:num>
  <w:num w:numId="10">
    <w:abstractNumId w:val="27"/>
  </w:num>
  <w:num w:numId="11">
    <w:abstractNumId w:val="23"/>
  </w:num>
  <w:num w:numId="12">
    <w:abstractNumId w:val="29"/>
  </w:num>
  <w:num w:numId="13">
    <w:abstractNumId w:val="16"/>
  </w:num>
  <w:num w:numId="14">
    <w:abstractNumId w:val="5"/>
  </w:num>
  <w:num w:numId="15">
    <w:abstractNumId w:val="22"/>
  </w:num>
  <w:num w:numId="16">
    <w:abstractNumId w:val="24"/>
  </w:num>
  <w:num w:numId="17">
    <w:abstractNumId w:val="3"/>
  </w:num>
  <w:num w:numId="18">
    <w:abstractNumId w:val="28"/>
  </w:num>
  <w:num w:numId="19">
    <w:abstractNumId w:val="17"/>
  </w:num>
  <w:num w:numId="20">
    <w:abstractNumId w:val="32"/>
  </w:num>
  <w:num w:numId="21">
    <w:abstractNumId w:val="26"/>
  </w:num>
  <w:num w:numId="22">
    <w:abstractNumId w:val="0"/>
  </w:num>
  <w:num w:numId="23">
    <w:abstractNumId w:val="0"/>
  </w:num>
  <w:num w:numId="24">
    <w:abstractNumId w:val="18"/>
  </w:num>
  <w:num w:numId="25">
    <w:abstractNumId w:val="7"/>
  </w:num>
  <w:num w:numId="26">
    <w:abstractNumId w:val="6"/>
  </w:num>
  <w:num w:numId="27">
    <w:abstractNumId w:val="30"/>
  </w:num>
  <w:num w:numId="28">
    <w:abstractNumId w:val="11"/>
  </w:num>
  <w:num w:numId="29">
    <w:abstractNumId w:val="33"/>
  </w:num>
  <w:num w:numId="30">
    <w:abstractNumId w:val="9"/>
  </w:num>
  <w:num w:numId="31">
    <w:abstractNumId w:val="31"/>
  </w:num>
  <w:num w:numId="32">
    <w:abstractNumId w:val="20"/>
  </w:num>
  <w:num w:numId="33">
    <w:abstractNumId w:val="4"/>
  </w:num>
  <w:num w:numId="34">
    <w:abstractNumId w:val="37"/>
  </w:num>
  <w:num w:numId="35">
    <w:abstractNumId w:val="15"/>
  </w:num>
  <w:num w:numId="36">
    <w:abstractNumId w:val="14"/>
  </w:num>
  <w:num w:numId="37">
    <w:abstractNumId w:val="13"/>
  </w:num>
  <w:num w:numId="38">
    <w:abstractNumId w:val="10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1C"/>
    <w:rsid w:val="00006AE8"/>
    <w:rsid w:val="00006FA0"/>
    <w:rsid w:val="00042C4C"/>
    <w:rsid w:val="00042E58"/>
    <w:rsid w:val="00064D9B"/>
    <w:rsid w:val="00087648"/>
    <w:rsid w:val="00093553"/>
    <w:rsid w:val="000B2BBC"/>
    <w:rsid w:val="000C5D05"/>
    <w:rsid w:val="000E37C1"/>
    <w:rsid w:val="00101A48"/>
    <w:rsid w:val="0013381D"/>
    <w:rsid w:val="0016541C"/>
    <w:rsid w:val="0018223D"/>
    <w:rsid w:val="00190D11"/>
    <w:rsid w:val="00195364"/>
    <w:rsid w:val="001E09B2"/>
    <w:rsid w:val="001E442F"/>
    <w:rsid w:val="0021622E"/>
    <w:rsid w:val="002520BE"/>
    <w:rsid w:val="00267164"/>
    <w:rsid w:val="002A53A5"/>
    <w:rsid w:val="002B68AA"/>
    <w:rsid w:val="002C1D32"/>
    <w:rsid w:val="002C6B2E"/>
    <w:rsid w:val="0031451F"/>
    <w:rsid w:val="00326093"/>
    <w:rsid w:val="0038780F"/>
    <w:rsid w:val="003A133B"/>
    <w:rsid w:val="003D4F6D"/>
    <w:rsid w:val="003F1370"/>
    <w:rsid w:val="00491574"/>
    <w:rsid w:val="004C0EA9"/>
    <w:rsid w:val="004C5FA5"/>
    <w:rsid w:val="004D4D8E"/>
    <w:rsid w:val="004E7BD9"/>
    <w:rsid w:val="005159D5"/>
    <w:rsid w:val="005273F1"/>
    <w:rsid w:val="005756EB"/>
    <w:rsid w:val="005A1555"/>
    <w:rsid w:val="005E7096"/>
    <w:rsid w:val="00622367"/>
    <w:rsid w:val="006811AE"/>
    <w:rsid w:val="00683DE5"/>
    <w:rsid w:val="00690F02"/>
    <w:rsid w:val="006A4747"/>
    <w:rsid w:val="006F2DFE"/>
    <w:rsid w:val="007063FA"/>
    <w:rsid w:val="007267FC"/>
    <w:rsid w:val="007E41A3"/>
    <w:rsid w:val="00806E8B"/>
    <w:rsid w:val="00816F05"/>
    <w:rsid w:val="00854D78"/>
    <w:rsid w:val="009335AA"/>
    <w:rsid w:val="00A04743"/>
    <w:rsid w:val="00A07289"/>
    <w:rsid w:val="00A16EA3"/>
    <w:rsid w:val="00A42C10"/>
    <w:rsid w:val="00A60E4F"/>
    <w:rsid w:val="00A93A7F"/>
    <w:rsid w:val="00AC44CC"/>
    <w:rsid w:val="00BD6378"/>
    <w:rsid w:val="00C05452"/>
    <w:rsid w:val="00C07161"/>
    <w:rsid w:val="00C1017C"/>
    <w:rsid w:val="00C50634"/>
    <w:rsid w:val="00C86329"/>
    <w:rsid w:val="00D1578C"/>
    <w:rsid w:val="00D419EF"/>
    <w:rsid w:val="00D47276"/>
    <w:rsid w:val="00D7433F"/>
    <w:rsid w:val="00D97A69"/>
    <w:rsid w:val="00DF203F"/>
    <w:rsid w:val="00E02803"/>
    <w:rsid w:val="00E27BB3"/>
    <w:rsid w:val="00E629EA"/>
    <w:rsid w:val="00E91EAD"/>
    <w:rsid w:val="00F12ED7"/>
    <w:rsid w:val="00F17A24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7E0D168-E316-4A50-A40F-0A0B21A5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65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2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1_%20Job%20Description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65DE-5D54-47CB-B95A-DBCE27F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 Job Description2017</Template>
  <TotalTime>15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Benjamin</dc:creator>
  <cp:lastModifiedBy>Bev Benjamin</cp:lastModifiedBy>
  <cp:revision>5</cp:revision>
  <cp:lastPrinted>2019-11-20T15:57:00Z</cp:lastPrinted>
  <dcterms:created xsi:type="dcterms:W3CDTF">2019-11-25T15:22:00Z</dcterms:created>
  <dcterms:modified xsi:type="dcterms:W3CDTF">2019-11-27T10:58:00Z</dcterms:modified>
</cp:coreProperties>
</file>